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C78D" w14:textId="0C244B80" w:rsidR="000D73CC" w:rsidRPr="000D73CC" w:rsidRDefault="000D73CC" w:rsidP="00FF314C">
      <w:pPr>
        <w:pStyle w:val="a3"/>
        <w:numPr>
          <w:ilvl w:val="0"/>
          <w:numId w:val="1"/>
        </w:numPr>
        <w:spacing w:line="276" w:lineRule="auto"/>
      </w:pPr>
      <w:r w:rsidRPr="000D73CC">
        <w:rPr>
          <w:rFonts w:hint="eastAsia"/>
          <w:bCs/>
        </w:rPr>
        <w:t>题目：</w:t>
      </w:r>
      <w:r w:rsidR="00CE5EAB" w:rsidRPr="00A829D1">
        <w:rPr>
          <w:bCs/>
          <w:color w:val="000000" w:themeColor="text1"/>
        </w:rPr>
        <w:t xml:space="preserve"> </w:t>
      </w:r>
      <w:r w:rsidR="0034053F" w:rsidRPr="00A829D1">
        <w:rPr>
          <w:rFonts w:hint="eastAsia"/>
          <w:bCs/>
          <w:color w:val="000000" w:themeColor="text1"/>
        </w:rPr>
        <w:t>超</w:t>
      </w:r>
      <w:r w:rsidR="00B55E11" w:rsidRPr="00A829D1">
        <w:rPr>
          <w:rFonts w:hint="eastAsia"/>
          <w:bCs/>
          <w:color w:val="000000" w:themeColor="text1"/>
        </w:rPr>
        <w:t>高能量密度</w:t>
      </w:r>
      <w:r w:rsidR="00A829D1" w:rsidRPr="00A829D1">
        <w:rPr>
          <w:rFonts w:hint="eastAsia"/>
          <w:bCs/>
          <w:color w:val="000000" w:themeColor="text1"/>
        </w:rPr>
        <w:t>对于</w:t>
      </w:r>
      <w:r w:rsidR="00B55E11" w:rsidRPr="00A829D1">
        <w:rPr>
          <w:rFonts w:hint="eastAsia"/>
          <w:bCs/>
          <w:color w:val="000000" w:themeColor="text1"/>
        </w:rPr>
        <w:t>时空弯曲的影响探究</w:t>
      </w:r>
      <w:r>
        <w:rPr>
          <w:bCs/>
        </w:rPr>
        <w:br/>
      </w:r>
      <w:r>
        <w:rPr>
          <w:rFonts w:hint="eastAsia"/>
          <w:bCs/>
        </w:rPr>
        <w:t>指导老师：黄永盛</w:t>
      </w:r>
      <w:r>
        <w:rPr>
          <w:bCs/>
        </w:rPr>
        <w:br/>
      </w:r>
      <w:r>
        <w:rPr>
          <w:rFonts w:hint="eastAsia"/>
          <w:bCs/>
        </w:rPr>
        <w:t>个人主页：</w:t>
      </w:r>
      <w:r w:rsidR="00BF22F5">
        <w:fldChar w:fldCharType="begin"/>
      </w:r>
      <w:r w:rsidR="00BF22F5">
        <w:instrText xml:space="preserve"> HYPERLINK "https://science.sysu.edu.cn/teacher/teacher01/1395136.htm" </w:instrText>
      </w:r>
      <w:r w:rsidR="00BF22F5">
        <w:fldChar w:fldCharType="separate"/>
      </w:r>
      <w:r w:rsidR="00F26DB3" w:rsidRPr="0037182B">
        <w:rPr>
          <w:rStyle w:val="a4"/>
          <w:bCs/>
        </w:rPr>
        <w:t>https://science.sysu.edu.cn/teacher/teacher01/1395136.htm</w:t>
      </w:r>
      <w:r w:rsidR="00BF22F5">
        <w:rPr>
          <w:rStyle w:val="a4"/>
          <w:bCs/>
        </w:rPr>
        <w:fldChar w:fldCharType="end"/>
      </w:r>
      <w:r w:rsidR="00F26DB3">
        <w:rPr>
          <w:bCs/>
        </w:rPr>
        <w:t xml:space="preserve"> </w:t>
      </w:r>
    </w:p>
    <w:p w14:paraId="6F9D0926" w14:textId="6BD7E0DD" w:rsidR="00185480" w:rsidRDefault="000D73CC" w:rsidP="00F93618">
      <w:pPr>
        <w:pStyle w:val="a3"/>
        <w:spacing w:after="120" w:line="276" w:lineRule="auto"/>
        <w:contextualSpacing w:val="0"/>
      </w:pPr>
      <w:r>
        <w:rPr>
          <w:rFonts w:hint="eastAsia"/>
          <w:bCs/>
        </w:rPr>
        <w:t>课题简介：</w:t>
      </w:r>
      <w:r w:rsidR="00CE5EAB" w:rsidRPr="000D73CC">
        <w:rPr>
          <w:rFonts w:hint="eastAsia"/>
          <w:bCs/>
        </w:rPr>
        <w:t>广义相对论中提出质量是导致空间弯曲的因素，爱因斯坦也给出了相应的方程予以描述。</w:t>
      </w:r>
      <w:r w:rsidRPr="000D73CC">
        <w:rPr>
          <w:rFonts w:hint="eastAsia"/>
          <w:bCs/>
        </w:rPr>
        <w:t>爱因斯坦又提出质能方程，表明质量和能量可以相互转化，一定程度上是等价的。另外粒子物理表明质子是有三个夸克组成的，但是组成质子的三个夸克的质量不到质子的质量的</w:t>
      </w:r>
      <w:r w:rsidRPr="000D73CC">
        <w:rPr>
          <w:rFonts w:hint="eastAsia"/>
          <w:bCs/>
        </w:rPr>
        <w:t>5%</w:t>
      </w:r>
      <w:r w:rsidRPr="000D73CC">
        <w:rPr>
          <w:rFonts w:hint="eastAsia"/>
          <w:bCs/>
        </w:rPr>
        <w:t>。这表明质子的质量大部分是以能量形态存在的。那么以能量形式是否能够使得空间发生弯曲？能量导致的空间弯曲是否可以恢复？目前</w:t>
      </w:r>
      <w:r w:rsidRPr="000D73CC">
        <w:rPr>
          <w:rFonts w:hint="eastAsia"/>
          <w:bCs/>
        </w:rPr>
        <w:t>1</w:t>
      </w:r>
      <w:r w:rsidRPr="000D73CC">
        <w:rPr>
          <w:bCs/>
        </w:rPr>
        <w:t>0</w:t>
      </w:r>
      <w:r w:rsidRPr="000D73CC">
        <w:rPr>
          <w:rFonts w:hint="eastAsia"/>
          <w:bCs/>
        </w:rPr>
        <w:t>PW</w:t>
      </w:r>
      <w:r w:rsidRPr="000D73CC">
        <w:rPr>
          <w:rFonts w:hint="eastAsia"/>
          <w:bCs/>
        </w:rPr>
        <w:t>激光可以聚焦到</w:t>
      </w:r>
      <w:r w:rsidRPr="000D73CC">
        <w:rPr>
          <w:rFonts w:hint="eastAsia"/>
          <w:bCs/>
        </w:rPr>
        <w:t>1</w:t>
      </w:r>
      <w:r w:rsidRPr="000D73CC">
        <w:rPr>
          <w:bCs/>
        </w:rPr>
        <w:t>00</w:t>
      </w:r>
      <w:r w:rsidRPr="000D73CC">
        <w:rPr>
          <w:rFonts w:hint="eastAsia"/>
          <w:bCs/>
        </w:rPr>
        <w:t>微米以内，可以达到非常高的能量密度，能导致多大程度的空间弯曲？另外，这样的空间弯曲是否可以诱发引力波，空气的弯曲是否可以恢复，恢复时间又是什么尺度？请根据您的调研和已有知识给予分析和讨论，提供相应的报告</w:t>
      </w:r>
      <w:r w:rsidR="00A178CC">
        <w:rPr>
          <w:rFonts w:hint="eastAsia"/>
          <w:bCs/>
        </w:rPr>
        <w:t>。</w:t>
      </w:r>
    </w:p>
    <w:p w14:paraId="262180D8" w14:textId="2288FA00" w:rsidR="00BD5ED0" w:rsidRDefault="00BD5ED0" w:rsidP="00FF314C">
      <w:pPr>
        <w:pStyle w:val="a3"/>
        <w:numPr>
          <w:ilvl w:val="0"/>
          <w:numId w:val="1"/>
        </w:numPr>
        <w:spacing w:line="276" w:lineRule="auto"/>
      </w:pPr>
      <w:r>
        <w:rPr>
          <w:rFonts w:hint="eastAsia"/>
        </w:rPr>
        <w:t>题目</w:t>
      </w:r>
      <w:r w:rsidRPr="00BD5ED0">
        <w:rPr>
          <w:rFonts w:hint="eastAsia"/>
        </w:rPr>
        <w:t>：自动避障的树莓派智能视觉小车</w:t>
      </w:r>
    </w:p>
    <w:p w14:paraId="5964C5BF" w14:textId="08E040BE" w:rsidR="00BD5ED0" w:rsidRDefault="00BD5ED0" w:rsidP="00FF314C">
      <w:pPr>
        <w:pStyle w:val="a3"/>
        <w:spacing w:line="276" w:lineRule="auto"/>
      </w:pPr>
      <w:r>
        <w:rPr>
          <w:rFonts w:hint="eastAsia"/>
        </w:rPr>
        <w:t>指导老师：张晋，刘洋</w:t>
      </w:r>
    </w:p>
    <w:p w14:paraId="27F9D302" w14:textId="0FFF4186" w:rsidR="00F01AA8" w:rsidRDefault="00F01AA8" w:rsidP="00FF314C">
      <w:pPr>
        <w:pStyle w:val="a3"/>
        <w:spacing w:line="276" w:lineRule="auto"/>
        <w:rPr>
          <w:lang w:val="en-US"/>
        </w:rPr>
      </w:pPr>
      <w:r w:rsidRPr="004D723C">
        <w:rPr>
          <w:rFonts w:hint="eastAsia"/>
          <w:lang w:val="en-US"/>
        </w:rPr>
        <w:t>个人主页：</w:t>
      </w:r>
      <w:hyperlink r:id="rId7" w:history="1">
        <w:r w:rsidRPr="0037182B">
          <w:rPr>
            <w:rStyle w:val="a4"/>
            <w:lang w:val="en-US"/>
          </w:rPr>
          <w:t>https://science.sysu.edu.cn/teacher/teacher02/1398492.htm</w:t>
        </w:r>
      </w:hyperlink>
      <w:r>
        <w:rPr>
          <w:lang w:val="en-US"/>
        </w:rPr>
        <w:t xml:space="preserve"> </w:t>
      </w:r>
    </w:p>
    <w:p w14:paraId="4E8174F7" w14:textId="491EA338" w:rsidR="00F01AA8" w:rsidRDefault="00F01AA8" w:rsidP="00FF314C">
      <w:pPr>
        <w:pStyle w:val="a3"/>
        <w:spacing w:line="276" w:lineRule="auto"/>
      </w:pPr>
      <w:r>
        <w:rPr>
          <w:lang w:val="en-US"/>
        </w:rPr>
        <w:t xml:space="preserve">                      </w:t>
      </w:r>
      <w:hyperlink r:id="rId8" w:history="1">
        <w:r w:rsidRPr="0037182B">
          <w:rPr>
            <w:rStyle w:val="a4"/>
            <w:lang w:val="en-US"/>
          </w:rPr>
          <w:t>https://science.sysu.edu.cn/teacher/teacher03/1402437.htm</w:t>
        </w:r>
      </w:hyperlink>
      <w:r>
        <w:rPr>
          <w:lang w:val="en-US"/>
        </w:rPr>
        <w:t xml:space="preserve"> </w:t>
      </w:r>
    </w:p>
    <w:p w14:paraId="0CA7D5D6" w14:textId="6DF2711A" w:rsidR="009F0ABB" w:rsidRDefault="00BD5ED0" w:rsidP="00CC6AB2">
      <w:pPr>
        <w:pStyle w:val="a3"/>
        <w:spacing w:after="120" w:line="276" w:lineRule="auto"/>
        <w:contextualSpacing w:val="0"/>
      </w:pPr>
      <w:r>
        <w:rPr>
          <w:rFonts w:hint="eastAsia"/>
        </w:rPr>
        <w:t>课题简介：树莓派</w:t>
      </w:r>
      <w:r>
        <w:rPr>
          <w:rFonts w:hint="eastAsia"/>
        </w:rPr>
        <w:t>Raspberry Pi</w:t>
      </w:r>
      <w:r>
        <w:rPr>
          <w:rFonts w:hint="eastAsia"/>
        </w:rPr>
        <w:t>是为计算机编程和控制专门设计的卡片式电脑，外面虽“娇小”，但内心却很强大，可以实现远程摄像控制、自动避障寻路、目标探测、温湿度探测</w:t>
      </w:r>
      <w:proofErr w:type="gramStart"/>
      <w:r>
        <w:rPr>
          <w:rFonts w:hint="eastAsia"/>
        </w:rPr>
        <w:t>测</w:t>
      </w:r>
      <w:proofErr w:type="gramEnd"/>
      <w:r>
        <w:rPr>
          <w:rFonts w:hint="eastAsia"/>
        </w:rPr>
        <w:t>等多种功能，可谓麻雀虽小，五脏俱全。本项目计划以树莓派上的编程开发为基础，开发可用于避障寻路、远程控制的树莓派智能小车。随着研究的逐步深入，可结合抗辐照芯片与抗辐照摄像机，探索其未来应用在加速器、核电站等高辐照环境下的应用，解决国家重要实际问题。</w:t>
      </w:r>
    </w:p>
    <w:p w14:paraId="1C1AF644" w14:textId="77777777" w:rsidR="00C62E89" w:rsidRDefault="00CB2A78" w:rsidP="00FF314C">
      <w:pPr>
        <w:pStyle w:val="a3"/>
        <w:numPr>
          <w:ilvl w:val="0"/>
          <w:numId w:val="1"/>
        </w:numPr>
        <w:spacing w:line="276" w:lineRule="auto"/>
      </w:pPr>
      <w:r>
        <w:rPr>
          <w:rFonts w:hint="eastAsia"/>
        </w:rPr>
        <w:t>题目：长寿命粒子和量子探测器</w:t>
      </w:r>
      <w:r w:rsidR="008241D3">
        <w:br/>
      </w:r>
      <w:r>
        <w:rPr>
          <w:rFonts w:hint="eastAsia"/>
        </w:rPr>
        <w:t>指导老师：苏伟，粒子物理方向</w:t>
      </w:r>
    </w:p>
    <w:p w14:paraId="19FEF507" w14:textId="4C0CEEA3" w:rsidR="002231DB" w:rsidRDefault="00C62E89" w:rsidP="00FF314C">
      <w:pPr>
        <w:pStyle w:val="a3"/>
        <w:spacing w:line="276" w:lineRule="auto"/>
      </w:pPr>
      <w:r w:rsidRPr="004D723C">
        <w:rPr>
          <w:rFonts w:hint="eastAsia"/>
          <w:lang w:val="en-US"/>
        </w:rPr>
        <w:t>个人主页：</w:t>
      </w:r>
      <w:hyperlink r:id="rId9" w:history="1">
        <w:r w:rsidRPr="0037182B">
          <w:rPr>
            <w:rStyle w:val="a4"/>
          </w:rPr>
          <w:t>https://science.sysu.edu.cn/teacher/teacher02/1402438.htm</w:t>
        </w:r>
      </w:hyperlink>
      <w:r>
        <w:t xml:space="preserve"> </w:t>
      </w:r>
      <w:r w:rsidR="00CB2A78">
        <w:br/>
      </w:r>
      <w:r w:rsidR="00CB2A78">
        <w:rPr>
          <w:rFonts w:hint="eastAsia"/>
        </w:rPr>
        <w:t>课题简介：</w:t>
      </w:r>
      <w:r w:rsidR="00CB2A78">
        <w:rPr>
          <w:rFonts w:hint="eastAsia"/>
        </w:rPr>
        <w:t xml:space="preserve"> </w:t>
      </w:r>
      <w:r w:rsidR="00CB2A78">
        <w:rPr>
          <w:rFonts w:hint="eastAsia"/>
        </w:rPr>
        <w:t>基础粒子物理已建立“完美”的标准模型</w:t>
      </w:r>
      <w:r w:rsidR="00191D69">
        <w:rPr>
          <w:rFonts w:hint="eastAsia"/>
        </w:rPr>
        <w:t>，四大相互作用的三种已经很好的统一。但是，</w:t>
      </w:r>
      <w:r w:rsidR="00CB2A78">
        <w:rPr>
          <w:rFonts w:hint="eastAsia"/>
        </w:rPr>
        <w:t>多种理论和实验结果预示着新物理的存在。</w:t>
      </w:r>
      <w:r w:rsidR="00626356">
        <w:rPr>
          <w:rFonts w:hint="eastAsia"/>
        </w:rPr>
        <w:t>其中</w:t>
      </w:r>
      <w:r w:rsidR="00CB2A78">
        <w:rPr>
          <w:rFonts w:hint="eastAsia"/>
        </w:rPr>
        <w:t>相比于重型夸克等短寿命粒子，长寿命粒子由于其特殊物理性质会容易逃脱当前多类实验探测。在前沿领域，设计各种寻找它的量子探测器发展迅速。本课题意在学习</w:t>
      </w:r>
      <w:r w:rsidR="00031245">
        <w:rPr>
          <w:rFonts w:hint="eastAsia"/>
        </w:rPr>
        <w:t>该基本</w:t>
      </w:r>
      <w:r w:rsidR="00CB2A78">
        <w:rPr>
          <w:rFonts w:hint="eastAsia"/>
        </w:rPr>
        <w:t>粒子性质，探索其探测方式</w:t>
      </w:r>
      <w:r w:rsidR="0099323B">
        <w:rPr>
          <w:rFonts w:hint="eastAsia"/>
        </w:rPr>
        <w:t>形成报告</w:t>
      </w:r>
      <w:r w:rsidR="00CB2A78">
        <w:rPr>
          <w:rFonts w:hint="eastAsia"/>
        </w:rPr>
        <w:t>，并进行相关实验模拟和设计。</w:t>
      </w:r>
      <w:r w:rsidR="002231DB">
        <w:br/>
      </w:r>
    </w:p>
    <w:p w14:paraId="059DEBF8" w14:textId="77777777" w:rsidR="00326348" w:rsidRDefault="002231DB" w:rsidP="00FF314C">
      <w:pPr>
        <w:pStyle w:val="a3"/>
        <w:numPr>
          <w:ilvl w:val="0"/>
          <w:numId w:val="1"/>
        </w:numPr>
        <w:spacing w:line="276" w:lineRule="auto"/>
      </w:pPr>
      <w:r w:rsidRPr="002231DB">
        <w:rPr>
          <w:rFonts w:hint="eastAsia"/>
        </w:rPr>
        <w:t>题目：</w:t>
      </w:r>
      <w:proofErr w:type="gramStart"/>
      <w:r w:rsidRPr="002231DB">
        <w:rPr>
          <w:rFonts w:hint="eastAsia"/>
        </w:rPr>
        <w:t>热声喷泉</w:t>
      </w:r>
      <w:proofErr w:type="gramEnd"/>
      <w:r w:rsidRPr="002231DB">
        <w:rPr>
          <w:rFonts w:hint="eastAsia"/>
        </w:rPr>
        <w:t>：超乎寻常的声波可视</w:t>
      </w:r>
    </w:p>
    <w:p w14:paraId="27EB83FC" w14:textId="77777777" w:rsidR="009B6F8E" w:rsidRDefault="00326348" w:rsidP="00FF314C">
      <w:pPr>
        <w:pStyle w:val="a3"/>
        <w:spacing w:line="276" w:lineRule="auto"/>
      </w:pPr>
      <w:r>
        <w:rPr>
          <w:rFonts w:hint="eastAsia"/>
        </w:rPr>
        <w:t>指导老师：郑立洋，声学物理</w:t>
      </w:r>
    </w:p>
    <w:p w14:paraId="780F9062" w14:textId="713E8439" w:rsidR="00F77669" w:rsidRDefault="009B6F8E" w:rsidP="00FF314C">
      <w:pPr>
        <w:pStyle w:val="a3"/>
        <w:spacing w:line="276" w:lineRule="auto"/>
      </w:pPr>
      <w:r>
        <w:rPr>
          <w:rFonts w:hint="eastAsia"/>
        </w:rPr>
        <w:t>个人主页：</w:t>
      </w:r>
      <w:hyperlink r:id="rId10" w:history="1">
        <w:r w:rsidRPr="0037182B">
          <w:rPr>
            <w:rStyle w:val="a4"/>
          </w:rPr>
          <w:t>https://science.sysu.edu.cn/teacher/teacher02/1398495.htm</w:t>
        </w:r>
      </w:hyperlink>
      <w:r>
        <w:t xml:space="preserve"> </w:t>
      </w:r>
      <w:r w:rsidR="005B08BF">
        <w:br/>
      </w:r>
      <w:r w:rsidR="005B08BF">
        <w:rPr>
          <w:rFonts w:hint="eastAsia"/>
        </w:rPr>
        <w:t>课题</w:t>
      </w:r>
      <w:r w:rsidR="002231DB" w:rsidRPr="002231DB">
        <w:rPr>
          <w:rFonts w:hint="eastAsia"/>
        </w:rPr>
        <w:t>简介：该课题将</w:t>
      </w:r>
      <w:proofErr w:type="gramStart"/>
      <w:r w:rsidR="002231DB" w:rsidRPr="002231DB">
        <w:rPr>
          <w:rFonts w:hint="eastAsia"/>
        </w:rPr>
        <w:t>利用热声效应</w:t>
      </w:r>
      <w:proofErr w:type="gramEnd"/>
      <w:r w:rsidR="002231DB" w:rsidRPr="002231DB">
        <w:rPr>
          <w:rFonts w:hint="eastAsia"/>
        </w:rPr>
        <w:t>，学习和探索声波的激发与传播特性；并依据热与声的相互作用，设计实验实现声波的人眼可视化。</w:t>
      </w:r>
    </w:p>
    <w:p w14:paraId="4199EC10" w14:textId="77777777" w:rsidR="00F77669" w:rsidRDefault="00F77669" w:rsidP="00FF314C">
      <w:pPr>
        <w:pStyle w:val="a3"/>
        <w:spacing w:line="276" w:lineRule="auto"/>
      </w:pPr>
    </w:p>
    <w:p w14:paraId="1778AD11" w14:textId="7F32813C" w:rsidR="00A178CC" w:rsidRDefault="00A178CC" w:rsidP="00C86577">
      <w:pPr>
        <w:pStyle w:val="a3"/>
        <w:numPr>
          <w:ilvl w:val="0"/>
          <w:numId w:val="1"/>
        </w:numPr>
        <w:spacing w:line="276" w:lineRule="auto"/>
      </w:pPr>
      <w:r>
        <w:rPr>
          <w:rFonts w:hint="eastAsia"/>
        </w:rPr>
        <w:lastRenderedPageBreak/>
        <w:t>题目：多面体和曲面的基本性质</w:t>
      </w:r>
    </w:p>
    <w:p w14:paraId="0B941BBA" w14:textId="25194D10" w:rsidR="00A178CC" w:rsidRDefault="00A178CC" w:rsidP="00A178CC">
      <w:pPr>
        <w:pStyle w:val="a3"/>
        <w:spacing w:line="276" w:lineRule="auto"/>
      </w:pPr>
      <w:r>
        <w:rPr>
          <w:rFonts w:hint="eastAsia"/>
        </w:rPr>
        <w:t>指导老师：王子丽，数学多面体方向</w:t>
      </w:r>
    </w:p>
    <w:p w14:paraId="142F2884" w14:textId="6ACBE90A" w:rsidR="00A178CC" w:rsidRDefault="00A178CC" w:rsidP="00A178CC">
      <w:pPr>
        <w:pStyle w:val="a3"/>
        <w:spacing w:line="276" w:lineRule="auto"/>
      </w:pPr>
      <w:r>
        <w:rPr>
          <w:rFonts w:hint="eastAsia"/>
        </w:rPr>
        <w:t>个人主页：</w:t>
      </w:r>
      <w:r>
        <w:rPr>
          <w:rFonts w:hint="eastAsia"/>
        </w:rPr>
        <w:t xml:space="preserve"> </w:t>
      </w:r>
      <w:hyperlink r:id="rId11" w:history="1">
        <w:r w:rsidRPr="004101C0">
          <w:rPr>
            <w:rStyle w:val="a4"/>
            <w:rFonts w:hint="eastAsia"/>
          </w:rPr>
          <w:t>https://science.sysu.edu.cn/teacher/teacher03/1402436.htm</w:t>
        </w:r>
      </w:hyperlink>
      <w:r>
        <w:t xml:space="preserve"> </w:t>
      </w:r>
      <w:r>
        <w:rPr>
          <w:rFonts w:hint="eastAsia"/>
        </w:rPr>
        <w:t xml:space="preserve">  </w:t>
      </w:r>
      <w:r>
        <w:t xml:space="preserve"> </w:t>
      </w:r>
    </w:p>
    <w:p w14:paraId="1E5500CE" w14:textId="77777777" w:rsidR="001B43BB" w:rsidRDefault="00BC7FEA" w:rsidP="0094280C">
      <w:pPr>
        <w:pStyle w:val="a3"/>
        <w:spacing w:after="120" w:line="276" w:lineRule="auto"/>
        <w:contextualSpacing w:val="0"/>
      </w:pPr>
      <w:r>
        <w:rPr>
          <w:rFonts w:hint="eastAsia"/>
        </w:rPr>
        <w:t>课题</w:t>
      </w:r>
      <w:r w:rsidR="00A178CC">
        <w:rPr>
          <w:rFonts w:hint="eastAsia"/>
        </w:rPr>
        <w:t>简介：多面体是由多边形面围成的三维几何体，包括四面体、立方体和八面体。多面体在数学、计算机、物理、化学等多个学科有应用。因此，本课题旨在通过阅读书籍和文章、小组讨论、分享报告等形式，学习多面体及其相关的基础知识，涉及领域包括欧几里得与非欧几何、图论、拓扑、流形等。本课题面向在涉及领域学习过至少一门课程，且有</w:t>
      </w:r>
      <w:r w:rsidR="00C82B90">
        <w:rPr>
          <w:rFonts w:hint="eastAsia"/>
        </w:rPr>
        <w:t>意培养</w:t>
      </w:r>
      <w:r w:rsidR="00A178CC">
        <w:rPr>
          <w:rFonts w:hint="eastAsia"/>
        </w:rPr>
        <w:t>英文文献阅读能力的学生。</w:t>
      </w:r>
    </w:p>
    <w:p w14:paraId="1CB20685" w14:textId="381BD206" w:rsidR="00F26DB3" w:rsidRPr="002215A5" w:rsidRDefault="00F26DB3" w:rsidP="001B43BB">
      <w:pPr>
        <w:pStyle w:val="a3"/>
        <w:numPr>
          <w:ilvl w:val="0"/>
          <w:numId w:val="1"/>
        </w:numPr>
        <w:spacing w:line="276" w:lineRule="auto"/>
        <w:rPr>
          <w:b/>
          <w:bCs/>
        </w:rPr>
      </w:pPr>
      <w:r>
        <w:rPr>
          <w:rFonts w:hint="eastAsia"/>
        </w:rPr>
        <w:t>题目：</w:t>
      </w:r>
      <w:r w:rsidRPr="002215A5">
        <w:rPr>
          <w:rFonts w:hint="eastAsia"/>
        </w:rPr>
        <w:t>伽玛源定位算法研究</w:t>
      </w:r>
    </w:p>
    <w:p w14:paraId="74B0EAD7" w14:textId="38CED6DC" w:rsidR="00F26DB3" w:rsidRDefault="00F26DB3" w:rsidP="00FF314C">
      <w:pPr>
        <w:pStyle w:val="a3"/>
        <w:spacing w:line="276" w:lineRule="auto"/>
      </w:pPr>
      <w:r>
        <w:rPr>
          <w:rFonts w:hint="eastAsia"/>
        </w:rPr>
        <w:t>指导老师：</w:t>
      </w:r>
      <w:proofErr w:type="gramStart"/>
      <w:r>
        <w:rPr>
          <w:rFonts w:hint="eastAsia"/>
        </w:rPr>
        <w:t>毕远杰</w:t>
      </w:r>
      <w:proofErr w:type="gramEnd"/>
      <w:r w:rsidR="00596F34">
        <w:rPr>
          <w:rFonts w:hint="eastAsia"/>
        </w:rPr>
        <w:t>，核物理</w:t>
      </w:r>
    </w:p>
    <w:p w14:paraId="422E21BB" w14:textId="77777777" w:rsidR="00F26DB3" w:rsidRPr="002215A5" w:rsidRDefault="00F26DB3" w:rsidP="00FF314C">
      <w:pPr>
        <w:pStyle w:val="a3"/>
        <w:spacing w:line="276" w:lineRule="auto"/>
      </w:pPr>
      <w:r>
        <w:rPr>
          <w:rFonts w:hint="eastAsia"/>
        </w:rPr>
        <w:t>个人主页：</w:t>
      </w:r>
      <w:r w:rsidR="00BF22F5">
        <w:fldChar w:fldCharType="begin"/>
      </w:r>
      <w:r w:rsidR="00BF22F5">
        <w:instrText xml:space="preserve"> HYPERLINK "https://science.sysu.edu.cn/teacher/teacher01/1404588.htm" </w:instrText>
      </w:r>
      <w:r w:rsidR="00BF22F5">
        <w:fldChar w:fldCharType="separate"/>
      </w:r>
      <w:r w:rsidRPr="0037182B">
        <w:rPr>
          <w:rStyle w:val="a4"/>
        </w:rPr>
        <w:t>https://science.sysu.edu.cn/teacher/teacher01/1404588.htm</w:t>
      </w:r>
      <w:r w:rsidR="00BF22F5">
        <w:rPr>
          <w:rStyle w:val="a4"/>
        </w:rPr>
        <w:fldChar w:fldCharType="end"/>
      </w:r>
      <w:r>
        <w:t xml:space="preserve"> </w:t>
      </w:r>
    </w:p>
    <w:p w14:paraId="60F1CB0C" w14:textId="0E75218C" w:rsidR="00465193" w:rsidRDefault="00F26DB3" w:rsidP="0094280C">
      <w:pPr>
        <w:pStyle w:val="a3"/>
        <w:spacing w:after="120" w:line="276" w:lineRule="auto"/>
        <w:contextualSpacing w:val="0"/>
      </w:pPr>
      <w:r>
        <w:rPr>
          <w:rFonts w:hint="eastAsia"/>
        </w:rPr>
        <w:t>课题简介</w:t>
      </w:r>
      <w:r w:rsidRPr="002215A5">
        <w:rPr>
          <w:rFonts w:hint="eastAsia"/>
        </w:rPr>
        <w:t>：如果在房间内有</w:t>
      </w:r>
      <w:r w:rsidRPr="002215A5">
        <w:rPr>
          <w:rFonts w:hint="eastAsia"/>
        </w:rPr>
        <w:t>1</w:t>
      </w:r>
      <w:r w:rsidRPr="002215A5">
        <w:rPr>
          <w:rFonts w:hint="eastAsia"/>
        </w:rPr>
        <w:t>个或者</w:t>
      </w:r>
      <w:r w:rsidRPr="002215A5">
        <w:rPr>
          <w:rFonts w:hint="eastAsia"/>
        </w:rPr>
        <w:t>2</w:t>
      </w:r>
      <w:r w:rsidRPr="002215A5">
        <w:rPr>
          <w:rFonts w:hint="eastAsia"/>
        </w:rPr>
        <w:t>个以上位置未知的伽玛源，如何有效快速</w:t>
      </w:r>
      <w:r>
        <w:rPr>
          <w:rFonts w:hint="eastAsia"/>
        </w:rPr>
        <w:t>地</w:t>
      </w:r>
      <w:r w:rsidRPr="002215A5">
        <w:rPr>
          <w:rFonts w:hint="eastAsia"/>
        </w:rPr>
        <w:t>对放射源进行定位</w:t>
      </w:r>
      <w:r>
        <w:rPr>
          <w:rFonts w:hint="eastAsia"/>
        </w:rPr>
        <w:t>？</w:t>
      </w:r>
      <w:r w:rsidRPr="002215A5">
        <w:rPr>
          <w:rFonts w:hint="eastAsia"/>
        </w:rPr>
        <w:t>通过调研文献，找出能够进行单个或者</w:t>
      </w:r>
      <w:r w:rsidRPr="002215A5">
        <w:rPr>
          <w:rFonts w:hint="eastAsia"/>
        </w:rPr>
        <w:t>2</w:t>
      </w:r>
      <w:r w:rsidRPr="002215A5">
        <w:rPr>
          <w:rFonts w:hint="eastAsia"/>
        </w:rPr>
        <w:t>个以上伽玛源定位的算法，进行简单编程实现伽玛源定位功能，并进行理论验证。</w:t>
      </w:r>
    </w:p>
    <w:p w14:paraId="30A9E96B" w14:textId="10932302" w:rsidR="00465193" w:rsidRDefault="00465193" w:rsidP="00FF314C">
      <w:pPr>
        <w:pStyle w:val="a3"/>
        <w:numPr>
          <w:ilvl w:val="0"/>
          <w:numId w:val="1"/>
        </w:numPr>
        <w:spacing w:line="276" w:lineRule="auto"/>
      </w:pPr>
      <w:r>
        <w:rPr>
          <w:rFonts w:hint="eastAsia"/>
        </w:rPr>
        <w:t>题目：稀疏优化问题的非</w:t>
      </w:r>
      <w:proofErr w:type="gramStart"/>
      <w:r>
        <w:rPr>
          <w:rFonts w:hint="eastAsia"/>
        </w:rPr>
        <w:t>凸</w:t>
      </w:r>
      <w:proofErr w:type="gramEnd"/>
      <w:r>
        <w:rPr>
          <w:rFonts w:hint="eastAsia"/>
        </w:rPr>
        <w:t>算法研究</w:t>
      </w:r>
    </w:p>
    <w:p w14:paraId="016C69F8" w14:textId="47E8D111" w:rsidR="00465193" w:rsidRDefault="00465193" w:rsidP="00FF314C">
      <w:pPr>
        <w:pStyle w:val="a3"/>
        <w:spacing w:line="276" w:lineRule="auto"/>
      </w:pPr>
      <w:r>
        <w:rPr>
          <w:rFonts w:hint="eastAsia"/>
        </w:rPr>
        <w:t>指导老师：李昱帆，</w:t>
      </w:r>
      <w:r w:rsidR="0001763A">
        <w:rPr>
          <w:rFonts w:hint="eastAsia"/>
        </w:rPr>
        <w:t>数学</w:t>
      </w:r>
      <w:r>
        <w:rPr>
          <w:rFonts w:hint="eastAsia"/>
        </w:rPr>
        <w:t>最优化方向</w:t>
      </w:r>
    </w:p>
    <w:p w14:paraId="0AB8819F" w14:textId="0B29251E" w:rsidR="00811661" w:rsidRDefault="00811661" w:rsidP="00FF314C">
      <w:pPr>
        <w:pStyle w:val="a3"/>
        <w:spacing w:line="276" w:lineRule="auto"/>
      </w:pPr>
      <w:r>
        <w:rPr>
          <w:rFonts w:hint="eastAsia"/>
        </w:rPr>
        <w:t>个人主页：</w:t>
      </w:r>
      <w:r w:rsidR="00BF22F5">
        <w:fldChar w:fldCharType="begin"/>
      </w:r>
      <w:r w:rsidR="00BF22F5">
        <w:instrText xml:space="preserve"> HYPERLINK "mailto:liyufan@mail.sysu.edu.cn" </w:instrText>
      </w:r>
      <w:r w:rsidR="00BF22F5">
        <w:fldChar w:fldCharType="separate"/>
      </w:r>
      <w:r w:rsidR="001C20F2" w:rsidRPr="004101C0">
        <w:rPr>
          <w:rStyle w:val="a4"/>
        </w:rPr>
        <w:t>liyufan@mail.sysu.edu.cn</w:t>
      </w:r>
      <w:r w:rsidR="00BF22F5">
        <w:rPr>
          <w:rStyle w:val="a4"/>
        </w:rPr>
        <w:fldChar w:fldCharType="end"/>
      </w:r>
      <w:r w:rsidR="001C20F2">
        <w:t xml:space="preserve"> </w:t>
      </w:r>
    </w:p>
    <w:p w14:paraId="3AA84DE7" w14:textId="3E94B048" w:rsidR="00CB2A78" w:rsidRDefault="00465193" w:rsidP="0094280C">
      <w:pPr>
        <w:pStyle w:val="a3"/>
        <w:spacing w:after="120" w:line="276" w:lineRule="auto"/>
        <w:contextualSpacing w:val="0"/>
      </w:pPr>
      <w:r>
        <w:rPr>
          <w:rFonts w:hint="eastAsia"/>
        </w:rPr>
        <w:t>课题简介：稀疏表示和压缩感知是信号处理和机器学习领域的热门课题，在科学工程领域已得到了广泛的应用，如图像</w:t>
      </w:r>
      <w:r>
        <w:rPr>
          <w:rFonts w:hint="eastAsia"/>
        </w:rPr>
        <w:t>/</w:t>
      </w:r>
      <w:r>
        <w:rPr>
          <w:rFonts w:hint="eastAsia"/>
        </w:rPr>
        <w:t>视频恢复处理、人脸识别等。（稀疏性作为信息的一种表示属性，指的是有意义的信号可在适当选取的一组过</w:t>
      </w:r>
      <w:proofErr w:type="gramStart"/>
      <w:r>
        <w:rPr>
          <w:rFonts w:hint="eastAsia"/>
        </w:rPr>
        <w:t>完备基</w:t>
      </w:r>
      <w:proofErr w:type="gramEnd"/>
      <w:r>
        <w:rPr>
          <w:rFonts w:hint="eastAsia"/>
        </w:rPr>
        <w:t>下只由其中少数几个基来表达。众所周知，向量和矩阵的稀疏性可分别由其非零元个数</w:t>
      </w:r>
      <w:proofErr w:type="gramStart"/>
      <w:r>
        <w:rPr>
          <w:rFonts w:hint="eastAsia"/>
        </w:rPr>
        <w:t>和非零奇异值</w:t>
      </w:r>
      <w:proofErr w:type="gramEnd"/>
      <w:r>
        <w:rPr>
          <w:rFonts w:hint="eastAsia"/>
        </w:rPr>
        <w:t>个数（即矩阵</w:t>
      </w:r>
      <w:proofErr w:type="gramStart"/>
      <w:r>
        <w:rPr>
          <w:rFonts w:hint="eastAsia"/>
        </w:rPr>
        <w:t>秩</w:t>
      </w:r>
      <w:proofErr w:type="gramEnd"/>
      <w:r>
        <w:rPr>
          <w:rFonts w:hint="eastAsia"/>
        </w:rPr>
        <w:t>）来合理度量。）目前，线性约束的稀疏信号恢复、低</w:t>
      </w:r>
      <w:proofErr w:type="gramStart"/>
      <w:r>
        <w:rPr>
          <w:rFonts w:hint="eastAsia"/>
        </w:rPr>
        <w:t>秩</w:t>
      </w:r>
      <w:proofErr w:type="gramEnd"/>
      <w:r>
        <w:rPr>
          <w:rFonts w:hint="eastAsia"/>
        </w:rPr>
        <w:t>矩阵恢复问题的</w:t>
      </w:r>
      <w:proofErr w:type="gramStart"/>
      <w:r>
        <w:rPr>
          <w:rFonts w:hint="eastAsia"/>
        </w:rPr>
        <w:t>凸</w:t>
      </w:r>
      <w:proofErr w:type="gramEnd"/>
      <w:r>
        <w:rPr>
          <w:rFonts w:hint="eastAsia"/>
        </w:rPr>
        <w:t>松弛方法发展相对成熟。相较</w:t>
      </w:r>
      <w:proofErr w:type="gramStart"/>
      <w:r>
        <w:rPr>
          <w:rFonts w:hint="eastAsia"/>
        </w:rPr>
        <w:t>凸</w:t>
      </w:r>
      <w:proofErr w:type="gramEnd"/>
      <w:r>
        <w:rPr>
          <w:rFonts w:hint="eastAsia"/>
        </w:rPr>
        <w:t>松弛，非</w:t>
      </w:r>
      <w:proofErr w:type="gramStart"/>
      <w:r>
        <w:rPr>
          <w:rFonts w:hint="eastAsia"/>
        </w:rPr>
        <w:t>凸</w:t>
      </w:r>
      <w:proofErr w:type="gramEnd"/>
      <w:r>
        <w:rPr>
          <w:rFonts w:hint="eastAsia"/>
        </w:rPr>
        <w:t>松弛往往能更好的逼近原问题，但问题的非凸性同时也给算法的设计和理论分析带来了困难。本课题</w:t>
      </w:r>
      <w:proofErr w:type="gramStart"/>
      <w:r>
        <w:rPr>
          <w:rFonts w:hint="eastAsia"/>
        </w:rPr>
        <w:t>拟针对</w:t>
      </w:r>
      <w:proofErr w:type="gramEnd"/>
      <w:r>
        <w:rPr>
          <w:rFonts w:hint="eastAsia"/>
        </w:rPr>
        <w:t>几类稀疏优化问题，展开非</w:t>
      </w:r>
      <w:proofErr w:type="gramStart"/>
      <w:r>
        <w:rPr>
          <w:rFonts w:hint="eastAsia"/>
        </w:rPr>
        <w:t>凸</w:t>
      </w:r>
      <w:proofErr w:type="gramEnd"/>
      <w:r>
        <w:rPr>
          <w:rFonts w:hint="eastAsia"/>
        </w:rPr>
        <w:t>算法研究，进行数值实验，并考虑相关应用问题的求解，如磁共振图像处理等。</w:t>
      </w:r>
    </w:p>
    <w:p w14:paraId="2CAB5B2D" w14:textId="6D0DCB23" w:rsidR="00A348BB" w:rsidRDefault="00F0037C" w:rsidP="00FF314C">
      <w:pPr>
        <w:pStyle w:val="a3"/>
        <w:numPr>
          <w:ilvl w:val="0"/>
          <w:numId w:val="1"/>
        </w:numPr>
        <w:spacing w:line="276" w:lineRule="auto"/>
      </w:pPr>
      <w:r>
        <w:rPr>
          <w:rFonts w:hint="eastAsia"/>
        </w:rPr>
        <w:t>题目：</w:t>
      </w:r>
      <w:r w:rsidRPr="00F0037C">
        <w:rPr>
          <w:rFonts w:hint="eastAsia"/>
        </w:rPr>
        <w:t>机器学习在物理学的应用</w:t>
      </w:r>
      <w:r>
        <w:br/>
      </w:r>
      <w:r>
        <w:rPr>
          <w:rFonts w:hint="eastAsia"/>
        </w:rPr>
        <w:t>指导老师：李</w:t>
      </w:r>
      <w:r w:rsidR="00A92042">
        <w:rPr>
          <w:rFonts w:hint="eastAsia"/>
        </w:rPr>
        <w:t>志兵</w:t>
      </w:r>
    </w:p>
    <w:p w14:paraId="7E7DBE03" w14:textId="4E7E71A9" w:rsidR="002215A5" w:rsidRDefault="000653F5" w:rsidP="0094280C">
      <w:pPr>
        <w:pStyle w:val="a3"/>
        <w:spacing w:after="120" w:line="276" w:lineRule="auto"/>
        <w:contextualSpacing w:val="0"/>
      </w:pPr>
      <w:r>
        <w:rPr>
          <w:rFonts w:hint="eastAsia"/>
        </w:rPr>
        <w:t>个</w:t>
      </w:r>
      <w:r w:rsidR="00A348BB">
        <w:rPr>
          <w:rFonts w:hint="eastAsia"/>
        </w:rPr>
        <w:t>人主页：</w:t>
      </w:r>
      <w:hyperlink r:id="rId12" w:history="1">
        <w:r w:rsidR="00A92042" w:rsidRPr="0037182B">
          <w:rPr>
            <w:rStyle w:val="a4"/>
          </w:rPr>
          <w:t>https://science.sysu.edu.cn/teacher/teacher01/1404627.htm</w:t>
        </w:r>
      </w:hyperlink>
      <w:r w:rsidR="00A92042">
        <w:t xml:space="preserve"> </w:t>
      </w:r>
      <w:r w:rsidR="00F0037C">
        <w:br/>
      </w:r>
      <w:r w:rsidR="009203E2">
        <w:rPr>
          <w:rFonts w:hint="eastAsia"/>
        </w:rPr>
        <w:t>课题</w:t>
      </w:r>
      <w:r w:rsidR="00F0037C">
        <w:rPr>
          <w:rFonts w:hint="eastAsia"/>
        </w:rPr>
        <w:t>简介：</w:t>
      </w:r>
      <w:r w:rsidR="00F0037C" w:rsidRPr="00F0037C">
        <w:rPr>
          <w:rFonts w:hint="eastAsia"/>
        </w:rPr>
        <w:t>要求学生喜欢编程，有信心学会任何网上的开源软件，例如</w:t>
      </w:r>
      <w:r w:rsidR="00F0037C" w:rsidRPr="00F0037C">
        <w:rPr>
          <w:rFonts w:hint="eastAsia"/>
        </w:rPr>
        <w:t>python</w:t>
      </w:r>
      <w:r w:rsidR="00F0037C">
        <w:rPr>
          <w:rFonts w:hint="eastAsia"/>
        </w:rPr>
        <w:t>。</w:t>
      </w:r>
      <w:r w:rsidR="00F0037C" w:rsidRPr="00F0037C">
        <w:rPr>
          <w:rFonts w:hint="eastAsia"/>
        </w:rPr>
        <w:t>具体在物理</w:t>
      </w:r>
      <w:r w:rsidR="008A1FB3">
        <w:rPr>
          <w:rFonts w:hint="eastAsia"/>
        </w:rPr>
        <w:t>上</w:t>
      </w:r>
      <w:r w:rsidR="00F0037C" w:rsidRPr="00F0037C">
        <w:rPr>
          <w:rFonts w:hint="eastAsia"/>
        </w:rPr>
        <w:t>的应用，</w:t>
      </w:r>
      <w:r w:rsidR="008A1FB3">
        <w:rPr>
          <w:rFonts w:hint="eastAsia"/>
        </w:rPr>
        <w:t>将</w:t>
      </w:r>
      <w:r w:rsidR="00F0037C" w:rsidRPr="00F0037C">
        <w:rPr>
          <w:rFonts w:hint="eastAsia"/>
        </w:rPr>
        <w:t>选题的学生一起讨论。</w:t>
      </w:r>
    </w:p>
    <w:p w14:paraId="4EF04091" w14:textId="77777777" w:rsidR="005E73C9" w:rsidRDefault="005E73C9" w:rsidP="00FF314C">
      <w:pPr>
        <w:pStyle w:val="a3"/>
        <w:numPr>
          <w:ilvl w:val="0"/>
          <w:numId w:val="1"/>
        </w:numPr>
        <w:spacing w:line="276" w:lineRule="auto"/>
      </w:pPr>
      <w:r>
        <w:rPr>
          <w:rFonts w:hint="eastAsia"/>
        </w:rPr>
        <w:t>题目：</w:t>
      </w:r>
      <w:r w:rsidRPr="005E73C9">
        <w:rPr>
          <w:rFonts w:hint="eastAsia"/>
        </w:rPr>
        <w:t>孤子非线性演化的数值研究</w:t>
      </w:r>
      <w:r w:rsidRPr="005E73C9">
        <w:rPr>
          <w:rFonts w:hint="eastAsia"/>
        </w:rPr>
        <w:t xml:space="preserve">    </w:t>
      </w:r>
    </w:p>
    <w:p w14:paraId="36AFADB7" w14:textId="77777777" w:rsidR="00A348BB" w:rsidRDefault="005E73C9" w:rsidP="00FF314C">
      <w:pPr>
        <w:pStyle w:val="a3"/>
        <w:spacing w:line="276" w:lineRule="auto"/>
      </w:pPr>
      <w:r>
        <w:rPr>
          <w:rFonts w:hint="eastAsia"/>
        </w:rPr>
        <w:t>指导老师：赵耀</w:t>
      </w:r>
    </w:p>
    <w:p w14:paraId="2750E95D" w14:textId="43121F26" w:rsidR="004E746E" w:rsidRDefault="00713711" w:rsidP="0094280C">
      <w:pPr>
        <w:pStyle w:val="a3"/>
        <w:spacing w:line="276" w:lineRule="auto"/>
      </w:pPr>
      <w:r>
        <w:rPr>
          <w:rFonts w:hint="eastAsia"/>
        </w:rPr>
        <w:t>个</w:t>
      </w:r>
      <w:r w:rsidR="00A348BB">
        <w:rPr>
          <w:rFonts w:hint="eastAsia"/>
        </w:rPr>
        <w:t>人主页：</w:t>
      </w:r>
      <w:hyperlink r:id="rId13" w:history="1">
        <w:r w:rsidR="00A348BB" w:rsidRPr="0037182B">
          <w:rPr>
            <w:rStyle w:val="a4"/>
          </w:rPr>
          <w:t>https://science.sysu.edu.cn/teacher/teacher02/1402439.htm</w:t>
        </w:r>
      </w:hyperlink>
      <w:r w:rsidR="00A348BB">
        <w:t xml:space="preserve"> </w:t>
      </w:r>
      <w:r w:rsidR="005E73C9">
        <w:br/>
      </w:r>
      <w:r w:rsidR="005E73C9">
        <w:rPr>
          <w:rFonts w:hint="eastAsia"/>
        </w:rPr>
        <w:t>课题简介：</w:t>
      </w:r>
      <w:r w:rsidR="005E73C9" w:rsidRPr="005E73C9">
        <w:rPr>
          <w:rFonts w:hint="eastAsia"/>
        </w:rPr>
        <w:t>孤子是非线性光学、等离子体物理、流体物理、大气物理等学科都会遇到的一个非线性现象，对它的数值研究有利于解决一系列重要的物理和技术问题。</w:t>
      </w:r>
    </w:p>
    <w:p w14:paraId="1603D0B9" w14:textId="77777777" w:rsidR="00A92042" w:rsidRDefault="004E746E" w:rsidP="00FF314C">
      <w:pPr>
        <w:pStyle w:val="a3"/>
        <w:widowControl w:val="0"/>
        <w:numPr>
          <w:ilvl w:val="0"/>
          <w:numId w:val="1"/>
        </w:numPr>
        <w:spacing w:line="276" w:lineRule="auto"/>
        <w:contextualSpacing w:val="0"/>
      </w:pPr>
      <w:r>
        <w:rPr>
          <w:rFonts w:hint="eastAsia"/>
        </w:rPr>
        <w:lastRenderedPageBreak/>
        <w:t>题目：</w:t>
      </w:r>
      <w:r>
        <w:t>基于动态光学技术的实时运动追踪和补偿系统</w:t>
      </w:r>
      <w:r w:rsidR="00AC6777">
        <w:br/>
      </w:r>
      <w:r>
        <w:rPr>
          <w:rFonts w:hint="eastAsia"/>
        </w:rPr>
        <w:t>指导老师：葛昕，医学物理方向</w:t>
      </w:r>
    </w:p>
    <w:p w14:paraId="47A93DCB" w14:textId="2DBA7492" w:rsidR="004E746E" w:rsidRDefault="00A92042" w:rsidP="00FF314C">
      <w:pPr>
        <w:pStyle w:val="a3"/>
        <w:widowControl w:val="0"/>
        <w:spacing w:line="276" w:lineRule="auto"/>
        <w:contextualSpacing w:val="0"/>
      </w:pPr>
      <w:r>
        <w:rPr>
          <w:rFonts w:hint="eastAsia"/>
        </w:rPr>
        <w:t>个人主页：</w:t>
      </w:r>
      <w:hyperlink r:id="rId14" w:history="1">
        <w:r w:rsidR="004434B2" w:rsidRPr="0037182B">
          <w:rPr>
            <w:rStyle w:val="a4"/>
          </w:rPr>
          <w:t>gexin5@mail.sysu.edu.cn</w:t>
        </w:r>
      </w:hyperlink>
      <w:r w:rsidR="004434B2">
        <w:t xml:space="preserve"> </w:t>
      </w:r>
      <w:r w:rsidR="00AC6777">
        <w:br/>
      </w:r>
      <w:r w:rsidR="004E746E">
        <w:rPr>
          <w:rFonts w:hint="eastAsia"/>
        </w:rPr>
        <w:t>简介：</w:t>
      </w:r>
      <w:proofErr w:type="gramStart"/>
      <w:r w:rsidR="004E746E">
        <w:rPr>
          <w:rFonts w:hint="eastAsia"/>
        </w:rPr>
        <w:t>锥束</w:t>
      </w:r>
      <w:proofErr w:type="gramEnd"/>
      <w:r w:rsidR="004E746E">
        <w:rPr>
          <w:rFonts w:hint="eastAsia"/>
        </w:rPr>
        <w:t>C</w:t>
      </w:r>
      <w:r w:rsidR="004E746E">
        <w:t>T</w:t>
      </w:r>
      <w:r w:rsidR="004E746E">
        <w:rPr>
          <w:rFonts w:hint="eastAsia"/>
        </w:rPr>
        <w:t>成像可以在放射治疗时提供精准的图像引导功能。然而，由于自然呼吸运动，投影图像不一致将导致重建图像运动模糊。追踪和补偿呼吸运动伪影是目前</w:t>
      </w:r>
      <w:proofErr w:type="gramStart"/>
      <w:r w:rsidR="004E746E">
        <w:rPr>
          <w:rFonts w:hint="eastAsia"/>
        </w:rPr>
        <w:t>四维锥束</w:t>
      </w:r>
      <w:proofErr w:type="gramEnd"/>
      <w:r w:rsidR="004E746E">
        <w:rPr>
          <w:rFonts w:hint="eastAsia"/>
        </w:rPr>
        <w:t>C</w:t>
      </w:r>
      <w:r w:rsidR="004E746E">
        <w:t>T</w:t>
      </w:r>
      <w:r w:rsidR="004E746E">
        <w:rPr>
          <w:rFonts w:hint="eastAsia"/>
        </w:rPr>
        <w:t>成像的研究热点。通过动态光学技术，将对光学追踪方案进行测试，评估该方法在运动补偿中的收益。本课题意在探索呼吸时相的精准有效提取方法，提升物理创新能力、动手能力和协作能力。</w:t>
      </w:r>
    </w:p>
    <w:p w14:paraId="42B4787A" w14:textId="77777777" w:rsidR="004E746E" w:rsidRDefault="004E746E" w:rsidP="00FF314C">
      <w:pPr>
        <w:spacing w:line="276" w:lineRule="auto"/>
      </w:pPr>
    </w:p>
    <w:p w14:paraId="344AFD99" w14:textId="08778007" w:rsidR="004E746E" w:rsidRDefault="004E746E" w:rsidP="00FF314C">
      <w:pPr>
        <w:pStyle w:val="a3"/>
        <w:widowControl w:val="0"/>
        <w:numPr>
          <w:ilvl w:val="0"/>
          <w:numId w:val="1"/>
        </w:numPr>
        <w:spacing w:line="276" w:lineRule="auto"/>
        <w:contextualSpacing w:val="0"/>
      </w:pPr>
      <w:r>
        <w:rPr>
          <w:rFonts w:hint="eastAsia"/>
        </w:rPr>
        <w:t>题目：</w:t>
      </w:r>
      <w:proofErr w:type="gramStart"/>
      <w:r>
        <w:t>锥束</w:t>
      </w:r>
      <w:proofErr w:type="gramEnd"/>
      <w:r>
        <w:t>CT</w:t>
      </w:r>
      <w:r>
        <w:t>散射建模、测量与校正方法</w:t>
      </w:r>
      <w:r w:rsidR="004D723C">
        <w:br/>
      </w:r>
      <w:r>
        <w:rPr>
          <w:rFonts w:hint="eastAsia"/>
        </w:rPr>
        <w:t>指导老师：牛田野，医学物理方向</w:t>
      </w:r>
      <w:r w:rsidR="004D723C">
        <w:br/>
      </w:r>
      <w:r w:rsidRPr="004D723C">
        <w:rPr>
          <w:rFonts w:hint="eastAsia"/>
          <w:lang w:val="en-US"/>
        </w:rPr>
        <w:t>个人主页：</w:t>
      </w:r>
      <w:r w:rsidR="006645B1" w:rsidRPr="006645B1">
        <w:rPr>
          <w:rStyle w:val="a4"/>
          <w:lang w:val="en-US"/>
        </w:rPr>
        <w:t>niuty@szbl.ac.cn</w:t>
      </w:r>
      <w:r w:rsidR="006645B1">
        <w:rPr>
          <w:rFonts w:hint="eastAsia"/>
          <w:lang w:val="en-US"/>
        </w:rPr>
        <w:t>，</w:t>
      </w:r>
      <w:r w:rsidR="00241441" w:rsidRPr="006645B1">
        <w:rPr>
          <w:rFonts w:hint="eastAsia"/>
          <w:lang w:val="en-US"/>
        </w:rPr>
        <w:t>https://www.me.gatech.edu/faculty/niu</w:t>
      </w:r>
      <w:r w:rsidR="006645B1">
        <w:rPr>
          <w:lang w:val="en-US"/>
        </w:rPr>
        <w:t xml:space="preserve"> </w:t>
      </w:r>
      <w:r w:rsidR="00241441">
        <w:rPr>
          <w:lang w:val="en-US"/>
        </w:rPr>
        <w:br/>
      </w:r>
      <w:r>
        <w:rPr>
          <w:rFonts w:hint="eastAsia"/>
        </w:rPr>
        <w:t>简介：</w:t>
      </w:r>
      <w:proofErr w:type="gramStart"/>
      <w:r>
        <w:rPr>
          <w:rFonts w:hint="eastAsia"/>
        </w:rPr>
        <w:t>锥束</w:t>
      </w:r>
      <w:proofErr w:type="gramEnd"/>
      <w:r>
        <w:t>CT</w:t>
      </w:r>
      <w:r>
        <w:t>成像速度快、分辨率高</w:t>
      </w:r>
      <w:r>
        <w:rPr>
          <w:rFonts w:hint="eastAsia"/>
        </w:rPr>
        <w:t>，穿透性强，</w:t>
      </w:r>
      <w:r>
        <w:t>广泛用于医学临床诊断和工业无损检测、逆向设计等领域。但是</w:t>
      </w:r>
      <w:r>
        <w:rPr>
          <w:rFonts w:hint="eastAsia"/>
        </w:rPr>
        <w:t>，</w:t>
      </w:r>
      <w:r>
        <w:t>由于</w:t>
      </w:r>
      <w:r>
        <w:t>X</w:t>
      </w:r>
      <w:r>
        <w:t>射线和物体的</w:t>
      </w:r>
      <w:r>
        <w:rPr>
          <w:rFonts w:hint="eastAsia"/>
        </w:rPr>
        <w:t>相互作用，</w:t>
      </w:r>
      <w:r>
        <w:t>散射光子</w:t>
      </w:r>
      <w:r>
        <w:rPr>
          <w:rFonts w:hint="eastAsia"/>
        </w:rPr>
        <w:t>会偏离原来路径并</w:t>
      </w:r>
      <w:r>
        <w:t>被探测器</w:t>
      </w:r>
      <w:r>
        <w:rPr>
          <w:rFonts w:hint="eastAsia"/>
        </w:rPr>
        <w:t>一同</w:t>
      </w:r>
      <w:r>
        <w:t>接收</w:t>
      </w:r>
      <w:r>
        <w:rPr>
          <w:rFonts w:hint="eastAsia"/>
        </w:rPr>
        <w:t>，并在投影图上形成</w:t>
      </w:r>
      <w:r>
        <w:t>散射伪影</w:t>
      </w:r>
      <w:r>
        <w:rPr>
          <w:rFonts w:hint="eastAsia"/>
        </w:rPr>
        <w:t>，造成图像质量恶化</w:t>
      </w:r>
      <w:r>
        <w:t>。</w:t>
      </w:r>
      <w:r>
        <w:rPr>
          <w:rFonts w:hint="eastAsia"/>
        </w:rPr>
        <w:t>从根本上校正</w:t>
      </w:r>
      <w:r>
        <w:t>散射伪影</w:t>
      </w:r>
      <w:r>
        <w:rPr>
          <w:rFonts w:hint="eastAsia"/>
        </w:rPr>
        <w:t>对</w:t>
      </w:r>
      <w:proofErr w:type="gramStart"/>
      <w:r>
        <w:t>提高</w:t>
      </w:r>
      <w:r>
        <w:rPr>
          <w:rFonts w:hint="eastAsia"/>
        </w:rPr>
        <w:t>锥束</w:t>
      </w:r>
      <w:proofErr w:type="gramEnd"/>
      <w:r>
        <w:t>CT</w:t>
      </w:r>
      <w:r>
        <w:t>的性能具有重要的意义。</w:t>
      </w:r>
      <w:proofErr w:type="gramStart"/>
      <w:r>
        <w:t>针对锥束</w:t>
      </w:r>
      <w:proofErr w:type="gramEnd"/>
      <w:r>
        <w:t>CT</w:t>
      </w:r>
      <w:r>
        <w:t>散射伪影校正问题</w:t>
      </w:r>
      <w:r>
        <w:rPr>
          <w:rFonts w:hint="eastAsia"/>
        </w:rPr>
        <w:t>，</w:t>
      </w:r>
      <w:r>
        <w:t>本</w:t>
      </w:r>
      <w:r>
        <w:rPr>
          <w:rFonts w:hint="eastAsia"/>
        </w:rPr>
        <w:t>课题</w:t>
      </w:r>
      <w:r>
        <w:t>根据不同种类成像物体的特点</w:t>
      </w:r>
      <w:r>
        <w:rPr>
          <w:rFonts w:hint="eastAsia"/>
        </w:rPr>
        <w:t>，建立仿真模型，在实验上定量测量散射光子分布并校正散射伪影，提升物理知识应用能力、动手能力和协作能力。</w:t>
      </w:r>
    </w:p>
    <w:p w14:paraId="3BEFA927" w14:textId="77777777" w:rsidR="004E746E" w:rsidRDefault="004E746E" w:rsidP="00FF314C">
      <w:pPr>
        <w:spacing w:line="276" w:lineRule="auto"/>
      </w:pPr>
    </w:p>
    <w:p w14:paraId="5ECA40E2" w14:textId="77777777" w:rsidR="003C093E" w:rsidRDefault="004E746E" w:rsidP="00FF314C">
      <w:pPr>
        <w:pStyle w:val="a3"/>
        <w:widowControl w:val="0"/>
        <w:numPr>
          <w:ilvl w:val="0"/>
          <w:numId w:val="1"/>
        </w:numPr>
        <w:spacing w:line="276" w:lineRule="auto"/>
        <w:contextualSpacing w:val="0"/>
      </w:pPr>
      <w:r>
        <w:rPr>
          <w:rFonts w:hint="eastAsia"/>
        </w:rPr>
        <w:t>题目：</w:t>
      </w:r>
      <w:r>
        <w:t>呼吸运动建模与预测方法</w:t>
      </w:r>
      <w:r w:rsidR="003C093E">
        <w:br/>
      </w:r>
      <w:r>
        <w:rPr>
          <w:rFonts w:hint="eastAsia"/>
        </w:rPr>
        <w:t>指导老师：牛田野，医学物理方向</w:t>
      </w:r>
    </w:p>
    <w:p w14:paraId="00F63839" w14:textId="62E959E1" w:rsidR="006645B1" w:rsidRDefault="004E746E" w:rsidP="00FF314C">
      <w:pPr>
        <w:pStyle w:val="a3"/>
        <w:widowControl w:val="0"/>
        <w:spacing w:line="276" w:lineRule="auto"/>
        <w:contextualSpacing w:val="0"/>
        <w:rPr>
          <w:lang w:val="en-US"/>
        </w:rPr>
      </w:pPr>
      <w:r w:rsidRPr="003C093E">
        <w:rPr>
          <w:rFonts w:hint="eastAsia"/>
          <w:lang w:val="en-US"/>
        </w:rPr>
        <w:t>个人主页：</w:t>
      </w:r>
      <w:r w:rsidR="006645B1" w:rsidRPr="00103ADC">
        <w:rPr>
          <w:rStyle w:val="a4"/>
          <w:lang w:val="en-US"/>
        </w:rPr>
        <w:t>niuty@szbl.ac.cn</w:t>
      </w:r>
      <w:r w:rsidR="006645B1" w:rsidRPr="00103ADC">
        <w:rPr>
          <w:rStyle w:val="a4"/>
          <w:rFonts w:hint="eastAsia"/>
          <w:lang w:val="en-US"/>
        </w:rPr>
        <w:t>，</w:t>
      </w:r>
      <w:r w:rsidR="006645B1" w:rsidRPr="00103ADC">
        <w:rPr>
          <w:rStyle w:val="a4"/>
          <w:rFonts w:hint="eastAsia"/>
          <w:lang w:val="en-US"/>
        </w:rPr>
        <w:t>https://www.me.gatech.edu/faculty/niu</w:t>
      </w:r>
    </w:p>
    <w:p w14:paraId="467A3F37" w14:textId="67DF6A19" w:rsidR="004E746E" w:rsidRDefault="004E746E" w:rsidP="00FF314C">
      <w:pPr>
        <w:pStyle w:val="a3"/>
        <w:widowControl w:val="0"/>
        <w:spacing w:line="276" w:lineRule="auto"/>
        <w:contextualSpacing w:val="0"/>
      </w:pPr>
      <w:r>
        <w:rPr>
          <w:rFonts w:hint="eastAsia"/>
        </w:rPr>
        <w:t>简介：</w:t>
      </w:r>
      <w:proofErr w:type="gramStart"/>
      <w:r>
        <w:rPr>
          <w:rFonts w:hint="eastAsia"/>
        </w:rPr>
        <w:t>锥束</w:t>
      </w:r>
      <w:proofErr w:type="gramEnd"/>
      <w:r>
        <w:rPr>
          <w:rFonts w:hint="eastAsia"/>
        </w:rPr>
        <w:t>C</w:t>
      </w:r>
      <w:r>
        <w:t>T</w:t>
      </w:r>
      <w:r>
        <w:rPr>
          <w:rFonts w:hint="eastAsia"/>
        </w:rPr>
        <w:t>成像可以在放射治疗时提供精准的图像引导功能。然而，由于自然呼吸运动，投影图像不一致将导致重建图像运动模糊。对呼吸运动建模和预测可以指导呼吸时相提取，从根本上理解运动变化过程。本课题意在探索自制</w:t>
      </w:r>
      <w:proofErr w:type="gramStart"/>
      <w:r>
        <w:rPr>
          <w:rFonts w:hint="eastAsia"/>
        </w:rPr>
        <w:t>运动模体和</w:t>
      </w:r>
      <w:proofErr w:type="gramEnd"/>
      <w:r>
        <w:rPr>
          <w:rFonts w:hint="eastAsia"/>
        </w:rPr>
        <w:t>预测呼吸运动状态，提升物理知识应用能力、动手能力和协作能力。</w:t>
      </w:r>
    </w:p>
    <w:p w14:paraId="5AD7F38D" w14:textId="77777777" w:rsidR="004E746E" w:rsidRDefault="004E746E" w:rsidP="00FF314C">
      <w:pPr>
        <w:spacing w:line="276" w:lineRule="auto"/>
      </w:pPr>
    </w:p>
    <w:p w14:paraId="0AF257C6" w14:textId="3188D10D" w:rsidR="004E746E" w:rsidRDefault="004E746E" w:rsidP="00FF314C">
      <w:pPr>
        <w:pStyle w:val="a3"/>
        <w:widowControl w:val="0"/>
        <w:numPr>
          <w:ilvl w:val="0"/>
          <w:numId w:val="1"/>
        </w:numPr>
        <w:spacing w:line="276" w:lineRule="auto"/>
        <w:contextualSpacing w:val="0"/>
      </w:pPr>
      <w:r>
        <w:rPr>
          <w:rFonts w:hint="eastAsia"/>
        </w:rPr>
        <w:t>题目：</w:t>
      </w:r>
      <w:r>
        <w:t>探测器能谱仿真估计与精准测量</w:t>
      </w:r>
      <w:r w:rsidR="001D34D0">
        <w:br/>
      </w:r>
      <w:r>
        <w:rPr>
          <w:rFonts w:hint="eastAsia"/>
        </w:rPr>
        <w:t>指导老师：牛田野，医学物理方向</w:t>
      </w:r>
      <w:r w:rsidR="001D34D0">
        <w:br/>
      </w:r>
      <w:r w:rsidRPr="001D34D0">
        <w:rPr>
          <w:rFonts w:hint="eastAsia"/>
          <w:lang w:val="en-US"/>
        </w:rPr>
        <w:t>个人主页：</w:t>
      </w:r>
      <w:r w:rsidR="006645B1" w:rsidRPr="006645B1">
        <w:rPr>
          <w:rStyle w:val="a4"/>
          <w:lang w:val="en-US"/>
        </w:rPr>
        <w:t>niuty@szbl.ac.cn</w:t>
      </w:r>
      <w:r w:rsidR="006645B1">
        <w:rPr>
          <w:rFonts w:hint="eastAsia"/>
          <w:lang w:val="en-US"/>
        </w:rPr>
        <w:t>，</w:t>
      </w:r>
      <w:r w:rsidR="006645B1" w:rsidRPr="006645B1">
        <w:rPr>
          <w:rFonts w:hint="eastAsia"/>
          <w:lang w:val="en-US"/>
        </w:rPr>
        <w:t>https://www.me.gatech.edu/faculty/niu</w:t>
      </w:r>
      <w:r w:rsidR="001D34D0">
        <w:rPr>
          <w:lang w:val="en-US"/>
        </w:rPr>
        <w:br/>
      </w:r>
      <w:r>
        <w:rPr>
          <w:rFonts w:hint="eastAsia"/>
        </w:rPr>
        <w:t>简介：多能谱</w:t>
      </w:r>
      <w:r>
        <w:t>能够充分利用</w:t>
      </w:r>
      <w:r>
        <w:t>X</w:t>
      </w:r>
      <w:r>
        <w:t>射线的能谱信息，有效地提高图像质量，获得物质成分信息，增强软组织对比度，全方位提升</w:t>
      </w:r>
      <w:r>
        <w:t>CT</w:t>
      </w:r>
      <w:r>
        <w:t>的成像质量，是</w:t>
      </w:r>
      <w:r>
        <w:t>X</w:t>
      </w:r>
      <w:r>
        <w:t>射线成像发展的趋势。</w:t>
      </w:r>
      <w:r>
        <w:rPr>
          <w:rFonts w:hint="eastAsia"/>
        </w:rPr>
        <w:t>多能探测器是多能谱</w:t>
      </w:r>
      <w:r>
        <w:t>CT</w:t>
      </w:r>
      <w:r>
        <w:t>的关键部件</w:t>
      </w:r>
      <w:r>
        <w:rPr>
          <w:rFonts w:hint="eastAsia"/>
        </w:rPr>
        <w:t>，具</w:t>
      </w:r>
      <w:r>
        <w:t>有更大的动态范围、更快的读出速率和能量分辨能力。</w:t>
      </w:r>
      <w:r>
        <w:rPr>
          <w:rFonts w:hint="eastAsia"/>
        </w:rPr>
        <w:t>多能探测器对硬件和软件开发环境要求较高，本课题围绕多能谱探测，重点解决能谱仿真、多</w:t>
      </w:r>
      <w:proofErr w:type="gramStart"/>
      <w:r>
        <w:rPr>
          <w:rFonts w:hint="eastAsia"/>
        </w:rPr>
        <w:t>能数据</w:t>
      </w:r>
      <w:proofErr w:type="gramEnd"/>
      <w:r>
        <w:rPr>
          <w:rFonts w:hint="eastAsia"/>
        </w:rPr>
        <w:t>校正等瓶颈问题，提升物理知识应用能力、动手能力和协作能力。</w:t>
      </w:r>
    </w:p>
    <w:p w14:paraId="11EA86BA" w14:textId="77777777" w:rsidR="005031B2" w:rsidRDefault="004E746E" w:rsidP="00FF314C">
      <w:pPr>
        <w:pStyle w:val="a3"/>
        <w:widowControl w:val="0"/>
        <w:numPr>
          <w:ilvl w:val="0"/>
          <w:numId w:val="1"/>
        </w:numPr>
        <w:spacing w:line="276" w:lineRule="auto"/>
        <w:contextualSpacing w:val="0"/>
      </w:pPr>
      <w:r>
        <w:rPr>
          <w:rFonts w:hint="eastAsia"/>
        </w:rPr>
        <w:lastRenderedPageBreak/>
        <w:t>题目：</w:t>
      </w:r>
      <w:r>
        <w:t>基于深度学习的人体姿态功能预测</w:t>
      </w:r>
      <w:r w:rsidR="00B5154C">
        <w:br/>
      </w:r>
      <w:r>
        <w:rPr>
          <w:rFonts w:hint="eastAsia"/>
        </w:rPr>
        <w:t>指导老师：葛昕、叶源春，医学物理方向</w:t>
      </w:r>
    </w:p>
    <w:p w14:paraId="5289C75F" w14:textId="111CDBAE" w:rsidR="004E746E" w:rsidRDefault="005031B2" w:rsidP="00FF314C">
      <w:pPr>
        <w:pStyle w:val="a3"/>
        <w:widowControl w:val="0"/>
        <w:spacing w:line="276" w:lineRule="auto"/>
        <w:contextualSpacing w:val="0"/>
      </w:pPr>
      <w:r>
        <w:rPr>
          <w:rFonts w:hint="eastAsia"/>
        </w:rPr>
        <w:t>个人主页</w:t>
      </w:r>
      <w:r w:rsidR="005035A4">
        <w:rPr>
          <w:rFonts w:hint="eastAsia"/>
        </w:rPr>
        <w:t>：</w:t>
      </w:r>
      <w:hyperlink r:id="rId15" w:history="1">
        <w:r w:rsidR="004434B2" w:rsidRPr="0037182B">
          <w:rPr>
            <w:rStyle w:val="a4"/>
          </w:rPr>
          <w:t>gexin5@mail.sysu.edu.cn</w:t>
        </w:r>
      </w:hyperlink>
      <w:r w:rsidR="004434B2">
        <w:t xml:space="preserve"> </w:t>
      </w:r>
      <w:hyperlink r:id="rId16" w:history="1">
        <w:r w:rsidR="000308DF" w:rsidRPr="004101C0">
          <w:rPr>
            <w:rStyle w:val="a4"/>
          </w:rPr>
          <w:t>yeyuanchun1357@163.com</w:t>
        </w:r>
      </w:hyperlink>
      <w:r w:rsidR="000308DF">
        <w:t xml:space="preserve"> </w:t>
      </w:r>
      <w:r w:rsidR="00B5154C">
        <w:br/>
      </w:r>
      <w:r w:rsidR="004E746E">
        <w:rPr>
          <w:rFonts w:hint="eastAsia"/>
        </w:rPr>
        <w:t>简介：人体姿态图像可以有效预测患者病程和康复水平，结合多指标的人体姿态评估有利于临床精准诊断。但是，目前人体姿态图像还依赖于医生手动测量，测量准确度低且效率低下。本课题将开发自动化的机器视觉仪器，意在学习机器视觉和人工智能方法，提升实验创新能力、动手能力和协作能力。</w:t>
      </w:r>
    </w:p>
    <w:p w14:paraId="0904B0B4" w14:textId="13FBAFE7" w:rsidR="008670AB" w:rsidRDefault="008670AB" w:rsidP="00FF314C">
      <w:pPr>
        <w:pStyle w:val="a3"/>
        <w:widowControl w:val="0"/>
        <w:spacing w:line="276" w:lineRule="auto"/>
        <w:contextualSpacing w:val="0"/>
      </w:pPr>
    </w:p>
    <w:p w14:paraId="14C66129" w14:textId="22CBFBA8" w:rsidR="008670AB" w:rsidRDefault="008670AB" w:rsidP="00FF314C">
      <w:pPr>
        <w:pStyle w:val="a3"/>
        <w:widowControl w:val="0"/>
        <w:numPr>
          <w:ilvl w:val="0"/>
          <w:numId w:val="1"/>
        </w:numPr>
        <w:spacing w:line="276" w:lineRule="auto"/>
      </w:pPr>
      <w:r>
        <w:rPr>
          <w:rFonts w:hint="eastAsia"/>
        </w:rPr>
        <w:t>题目：单光子发射断层扫描成像研究</w:t>
      </w:r>
    </w:p>
    <w:p w14:paraId="06821F65" w14:textId="1A77525D" w:rsidR="008670AB" w:rsidRDefault="008670AB" w:rsidP="00FF314C">
      <w:pPr>
        <w:pStyle w:val="a3"/>
        <w:widowControl w:val="0"/>
        <w:spacing w:line="276" w:lineRule="auto"/>
      </w:pPr>
      <w:r>
        <w:rPr>
          <w:rFonts w:hint="eastAsia"/>
        </w:rPr>
        <w:t>指导老师：冯颉</w:t>
      </w:r>
    </w:p>
    <w:p w14:paraId="6E9F8130" w14:textId="1B1FC4A9" w:rsidR="008670AB" w:rsidRDefault="008670AB" w:rsidP="00FF314C">
      <w:pPr>
        <w:pStyle w:val="a3"/>
        <w:widowControl w:val="0"/>
        <w:spacing w:line="276" w:lineRule="auto"/>
      </w:pPr>
      <w:r>
        <w:rPr>
          <w:rFonts w:hint="eastAsia"/>
        </w:rPr>
        <w:t>个人主页：</w:t>
      </w:r>
      <w:r w:rsidR="00BF22F5">
        <w:fldChar w:fldCharType="begin"/>
      </w:r>
      <w:r w:rsidR="00BF22F5">
        <w:instrText xml:space="preserve"> HYPERLINK "mailto:fengjie5@mail2.sysu.edu.cn" </w:instrText>
      </w:r>
      <w:r w:rsidR="00BF22F5">
        <w:fldChar w:fldCharType="separate"/>
      </w:r>
      <w:r w:rsidR="005A040C" w:rsidRPr="004101C0">
        <w:rPr>
          <w:rStyle w:val="a4"/>
        </w:rPr>
        <w:t>fengjie5@mail2.sysu.edu.cn</w:t>
      </w:r>
      <w:r w:rsidR="00BF22F5">
        <w:rPr>
          <w:rStyle w:val="a4"/>
        </w:rPr>
        <w:fldChar w:fldCharType="end"/>
      </w:r>
      <w:r w:rsidR="005A040C">
        <w:t xml:space="preserve"> </w:t>
      </w:r>
    </w:p>
    <w:p w14:paraId="2A3D9E64" w14:textId="499D154C" w:rsidR="00F0037C" w:rsidRDefault="008670AB" w:rsidP="00F24DEC">
      <w:pPr>
        <w:pStyle w:val="a3"/>
        <w:widowControl w:val="0"/>
        <w:spacing w:line="276" w:lineRule="auto"/>
        <w:contextualSpacing w:val="0"/>
      </w:pPr>
      <w:r>
        <w:rPr>
          <w:rFonts w:hint="eastAsia"/>
        </w:rPr>
        <w:t>内容：</w:t>
      </w:r>
      <w:r>
        <w:rPr>
          <w:rFonts w:hint="eastAsia"/>
        </w:rPr>
        <w:t xml:space="preserve"> </w:t>
      </w:r>
      <w:r>
        <w:rPr>
          <w:rFonts w:hint="eastAsia"/>
        </w:rPr>
        <w:t>医疗使用的</w:t>
      </w:r>
      <w:r>
        <w:rPr>
          <w:rFonts w:hint="eastAsia"/>
        </w:rPr>
        <w:t>CT</w:t>
      </w:r>
      <w:r>
        <w:rPr>
          <w:rFonts w:hint="eastAsia"/>
        </w:rPr>
        <w:t>，主要用来看骨骼。</w:t>
      </w:r>
      <w:r>
        <w:rPr>
          <w:rFonts w:hint="eastAsia"/>
        </w:rPr>
        <w:t>MR</w:t>
      </w:r>
      <w:r>
        <w:rPr>
          <w:rFonts w:hint="eastAsia"/>
        </w:rPr>
        <w:t>主要用来看静态的软组织。</w:t>
      </w:r>
      <w:r>
        <w:rPr>
          <w:rFonts w:hint="eastAsia"/>
        </w:rPr>
        <w:t xml:space="preserve">  </w:t>
      </w:r>
      <w:r>
        <w:rPr>
          <w:rFonts w:hint="eastAsia"/>
        </w:rPr>
        <w:t>单光子发射断层扫描</w:t>
      </w:r>
      <w:r>
        <w:rPr>
          <w:rFonts w:hint="eastAsia"/>
        </w:rPr>
        <w:t>Single photon emission computed tomography</w:t>
      </w:r>
      <w:r>
        <w:rPr>
          <w:rFonts w:hint="eastAsia"/>
        </w:rPr>
        <w:t>（</w:t>
      </w:r>
      <w:r>
        <w:rPr>
          <w:rFonts w:hint="eastAsia"/>
        </w:rPr>
        <w:t>SPECT</w:t>
      </w:r>
      <w:r>
        <w:rPr>
          <w:rFonts w:hint="eastAsia"/>
        </w:rPr>
        <w:t>）是用来观察人体组织动态代谢的方法。为了获得</w:t>
      </w:r>
      <w:r>
        <w:rPr>
          <w:rFonts w:hint="eastAsia"/>
        </w:rPr>
        <w:t>SPECT</w:t>
      </w:r>
      <w:r>
        <w:rPr>
          <w:rFonts w:hint="eastAsia"/>
        </w:rPr>
        <w:t>影像，医生首先给病人血液注入发射光子的同位素药剂。同位素产生伽马光。</w:t>
      </w:r>
      <w:r>
        <w:rPr>
          <w:rFonts w:hint="eastAsia"/>
        </w:rPr>
        <w:t>SPECT</w:t>
      </w:r>
      <w:r>
        <w:rPr>
          <w:rFonts w:hint="eastAsia"/>
        </w:rPr>
        <w:t>扫描仪测量这些伽马光子，通过重建伽马光子对的方向来得到发射光子的位置，从而观察到人体内的代谢活动。本课题将研究目前</w:t>
      </w:r>
      <w:r>
        <w:rPr>
          <w:rFonts w:hint="eastAsia"/>
        </w:rPr>
        <w:t>SPECT</w:t>
      </w:r>
      <w:r>
        <w:rPr>
          <w:rFonts w:hint="eastAsia"/>
        </w:rPr>
        <w:t>常用的探测方法，探索提高分辨率的方法。</w:t>
      </w:r>
      <w:r w:rsidR="00E44D6D">
        <w:br/>
      </w:r>
    </w:p>
    <w:p w14:paraId="23B6B434" w14:textId="77777777" w:rsidR="00BA2ED0" w:rsidRDefault="009203E2" w:rsidP="00FF314C">
      <w:pPr>
        <w:pStyle w:val="a3"/>
        <w:numPr>
          <w:ilvl w:val="0"/>
          <w:numId w:val="1"/>
        </w:numPr>
        <w:spacing w:line="276" w:lineRule="auto"/>
      </w:pPr>
      <w:r w:rsidRPr="009203E2">
        <w:rPr>
          <w:rFonts w:hint="eastAsia"/>
        </w:rPr>
        <w:t>题目：</w:t>
      </w:r>
      <w:r w:rsidRPr="009203E2">
        <w:rPr>
          <w:rFonts w:hint="eastAsia"/>
        </w:rPr>
        <w:t xml:space="preserve"> </w:t>
      </w:r>
      <w:r w:rsidRPr="009203E2">
        <w:rPr>
          <w:rFonts w:hint="eastAsia"/>
        </w:rPr>
        <w:t>能量分辨中子成像探测器，</w:t>
      </w:r>
      <w:r>
        <w:br/>
      </w:r>
      <w:r w:rsidRPr="009203E2">
        <w:rPr>
          <w:rFonts w:hint="eastAsia"/>
        </w:rPr>
        <w:t>指导教师：</w:t>
      </w:r>
      <w:r w:rsidRPr="009203E2">
        <w:rPr>
          <w:rFonts w:hint="eastAsia"/>
        </w:rPr>
        <w:t xml:space="preserve"> </w:t>
      </w:r>
      <w:r w:rsidRPr="009203E2">
        <w:rPr>
          <w:rFonts w:hint="eastAsia"/>
        </w:rPr>
        <w:t>孙志嘉，核技术方向</w:t>
      </w:r>
    </w:p>
    <w:p w14:paraId="2D819679" w14:textId="50EB73BE" w:rsidR="00D644F3" w:rsidRDefault="00BA2ED0" w:rsidP="00FF314C">
      <w:pPr>
        <w:pStyle w:val="a3"/>
        <w:spacing w:line="276" w:lineRule="auto"/>
      </w:pPr>
      <w:r>
        <w:rPr>
          <w:rFonts w:hint="eastAsia"/>
        </w:rPr>
        <w:t>个人主页：</w:t>
      </w:r>
      <w:r w:rsidR="009203E2" w:rsidRPr="009203E2">
        <w:rPr>
          <w:rFonts w:hint="eastAsia"/>
        </w:rPr>
        <w:t xml:space="preserve"> </w:t>
      </w:r>
      <w:hyperlink r:id="rId17" w:history="1">
        <w:r w:rsidR="002546B4" w:rsidRPr="0037182B">
          <w:rPr>
            <w:rStyle w:val="a4"/>
          </w:rPr>
          <w:t>https://people.ucas.ac.cn/~sunzhijia</w:t>
        </w:r>
      </w:hyperlink>
      <w:r w:rsidR="002546B4">
        <w:t xml:space="preserve"> </w:t>
      </w:r>
      <w:r w:rsidR="009203E2">
        <w:br/>
      </w:r>
      <w:r w:rsidR="009203E2" w:rsidRPr="009203E2">
        <w:rPr>
          <w:rFonts w:hint="eastAsia"/>
        </w:rPr>
        <w:t>课题简介：随着中子源技术及成像方法学的快速发展，将</w:t>
      </w:r>
      <w:proofErr w:type="gramStart"/>
      <w:r w:rsidR="009203E2" w:rsidRPr="009203E2">
        <w:rPr>
          <w:rFonts w:hint="eastAsia"/>
        </w:rPr>
        <w:t>高空间</w:t>
      </w:r>
      <w:proofErr w:type="gramEnd"/>
      <w:r w:rsidR="009203E2" w:rsidRPr="009203E2">
        <w:rPr>
          <w:rFonts w:hint="eastAsia"/>
        </w:rPr>
        <w:t>分辨和能量分辨中子成像结合起来，同时测量材料内部的形貌特征、残余应力和织构，已成为中子成像技术未来发展的趋势。在脉冲中子源上利用飞行时间方法是实现能量分辨中子成像最有效的方式，其中关键需要研发同时具有</w:t>
      </w:r>
      <w:proofErr w:type="gramStart"/>
      <w:r w:rsidR="009203E2" w:rsidRPr="009203E2">
        <w:rPr>
          <w:rFonts w:hint="eastAsia"/>
        </w:rPr>
        <w:t>高时间</w:t>
      </w:r>
      <w:proofErr w:type="gramEnd"/>
      <w:r w:rsidR="009203E2" w:rsidRPr="009203E2">
        <w:rPr>
          <w:rFonts w:hint="eastAsia"/>
        </w:rPr>
        <w:t>分辨和</w:t>
      </w:r>
      <w:proofErr w:type="gramStart"/>
      <w:r w:rsidR="009203E2" w:rsidRPr="009203E2">
        <w:rPr>
          <w:rFonts w:hint="eastAsia"/>
        </w:rPr>
        <w:t>高空间</w:t>
      </w:r>
      <w:proofErr w:type="gramEnd"/>
      <w:r w:rsidR="009203E2" w:rsidRPr="009203E2">
        <w:rPr>
          <w:rFonts w:hint="eastAsia"/>
        </w:rPr>
        <w:t>分辨的中子成像探测器。本课题意在学习中子成像探测技术与方法，研究事例重建算法，并进行相关实验模拟和设计。</w:t>
      </w:r>
      <w:r w:rsidR="007F6EFA">
        <w:br/>
      </w:r>
    </w:p>
    <w:p w14:paraId="03167CF4" w14:textId="290AC99B" w:rsidR="007F6EFA" w:rsidRDefault="007F6EFA" w:rsidP="00FF314C">
      <w:pPr>
        <w:pStyle w:val="a3"/>
        <w:numPr>
          <w:ilvl w:val="0"/>
          <w:numId w:val="1"/>
        </w:numPr>
        <w:spacing w:line="276" w:lineRule="auto"/>
      </w:pPr>
      <w:r>
        <w:rPr>
          <w:rFonts w:hint="eastAsia"/>
        </w:rPr>
        <w:t>题目：闪烁体探测技术</w:t>
      </w:r>
      <w:r>
        <w:br/>
      </w:r>
      <w:r>
        <w:rPr>
          <w:rFonts w:hint="eastAsia"/>
        </w:rPr>
        <w:t>指导老师：孙志嘉，粒子物理</w:t>
      </w:r>
      <w:r>
        <w:rPr>
          <w:rFonts w:hint="eastAsia"/>
        </w:rPr>
        <w:t>/</w:t>
      </w:r>
      <w:r>
        <w:rPr>
          <w:rFonts w:hint="eastAsia"/>
        </w:rPr>
        <w:t>核辐射测量</w:t>
      </w:r>
      <w:r>
        <w:rPr>
          <w:rFonts w:hint="eastAsia"/>
        </w:rPr>
        <w:t>/</w:t>
      </w:r>
      <w:r>
        <w:rPr>
          <w:rFonts w:hint="eastAsia"/>
        </w:rPr>
        <w:t>核技术及应用方向</w:t>
      </w:r>
    </w:p>
    <w:p w14:paraId="1DE512DB" w14:textId="7E49285A" w:rsidR="0039525E" w:rsidRDefault="0039525E" w:rsidP="00FF314C">
      <w:pPr>
        <w:pStyle w:val="a3"/>
        <w:spacing w:line="276" w:lineRule="auto"/>
      </w:pPr>
      <w:r>
        <w:rPr>
          <w:rFonts w:hint="eastAsia"/>
        </w:rPr>
        <w:t>个人主页：</w:t>
      </w:r>
      <w:hyperlink r:id="rId18" w:history="1">
        <w:r w:rsidR="002546B4" w:rsidRPr="0037182B">
          <w:rPr>
            <w:rStyle w:val="a4"/>
          </w:rPr>
          <w:t>https://people.ucas.ac.cn/~sunzhijia</w:t>
        </w:r>
      </w:hyperlink>
      <w:r w:rsidR="002546B4">
        <w:t xml:space="preserve"> </w:t>
      </w:r>
    </w:p>
    <w:p w14:paraId="06305D80" w14:textId="6BF5B8BE" w:rsidR="007F6EFA" w:rsidRDefault="007F6EFA" w:rsidP="00FF314C">
      <w:pPr>
        <w:pStyle w:val="a3"/>
        <w:spacing w:line="276" w:lineRule="auto"/>
      </w:pPr>
      <w:r>
        <w:rPr>
          <w:rFonts w:hint="eastAsia"/>
        </w:rPr>
        <w:t>课题简介：</w:t>
      </w:r>
      <w:r>
        <w:rPr>
          <w:rFonts w:hint="eastAsia"/>
        </w:rPr>
        <w:t xml:space="preserve"> </w:t>
      </w:r>
      <w:r>
        <w:rPr>
          <w:rFonts w:hint="eastAsia"/>
        </w:rPr>
        <w:t>中子散射技术是研究物质结构和动力学性质的理想探针，已在众多学科领域研究中被广泛应用。随着中国散裂中子源</w:t>
      </w:r>
      <w:r>
        <w:rPr>
          <w:rFonts w:hint="eastAsia"/>
        </w:rPr>
        <w:t xml:space="preserve">(CSNS) </w:t>
      </w:r>
      <w:r>
        <w:rPr>
          <w:rFonts w:hint="eastAsia"/>
        </w:rPr>
        <w:t>、中国先进研究堆</w:t>
      </w:r>
      <w:r>
        <w:rPr>
          <w:rFonts w:hint="eastAsia"/>
        </w:rPr>
        <w:t>(CARR)</w:t>
      </w:r>
      <w:r>
        <w:rPr>
          <w:rFonts w:hint="eastAsia"/>
        </w:rPr>
        <w:t>等大型中子科学装置的建成和陆续投入使用</w:t>
      </w:r>
      <w:r>
        <w:rPr>
          <w:rFonts w:hint="eastAsia"/>
        </w:rPr>
        <w:t xml:space="preserve">, </w:t>
      </w:r>
      <w:r>
        <w:rPr>
          <w:rFonts w:hint="eastAsia"/>
        </w:rPr>
        <w:t>大量中子散射谱仪要求具有大面积、高探测效率、高位置精度的高性能中子探测器系统。本课题学习前沿中子探测技术，重点探索闪烁体中子探测器的模拟与物理设计，并开展相关的实验测试。</w:t>
      </w:r>
    </w:p>
    <w:p w14:paraId="7AD48721" w14:textId="77777777" w:rsidR="008E1EA9" w:rsidRDefault="008E1EA9" w:rsidP="00FF314C">
      <w:pPr>
        <w:pStyle w:val="a3"/>
        <w:spacing w:line="276" w:lineRule="auto"/>
      </w:pPr>
    </w:p>
    <w:p w14:paraId="4CBD423D" w14:textId="653FBDD7" w:rsidR="008E1EA9" w:rsidRDefault="008E1EA9" w:rsidP="008E1EA9">
      <w:pPr>
        <w:pStyle w:val="a3"/>
        <w:numPr>
          <w:ilvl w:val="0"/>
          <w:numId w:val="1"/>
        </w:numPr>
        <w:spacing w:line="276" w:lineRule="auto"/>
      </w:pPr>
      <w:r>
        <w:rPr>
          <w:rFonts w:hint="eastAsia"/>
        </w:rPr>
        <w:lastRenderedPageBreak/>
        <w:t>题目：</w:t>
      </w:r>
      <w:r w:rsidRPr="008E1EA9">
        <w:rPr>
          <w:rFonts w:hint="eastAsia"/>
        </w:rPr>
        <w:t>基于</w:t>
      </w:r>
      <w:r w:rsidRPr="008E1EA9">
        <w:rPr>
          <w:rFonts w:hint="eastAsia"/>
        </w:rPr>
        <w:t xml:space="preserve">NI </w:t>
      </w:r>
      <w:proofErr w:type="spellStart"/>
      <w:r w:rsidRPr="008E1EA9">
        <w:rPr>
          <w:rFonts w:hint="eastAsia"/>
        </w:rPr>
        <w:t>myDAQ</w:t>
      </w:r>
      <w:proofErr w:type="spellEnd"/>
      <w:r w:rsidRPr="008E1EA9">
        <w:rPr>
          <w:rFonts w:hint="eastAsia"/>
        </w:rPr>
        <w:t>的</w:t>
      </w:r>
      <w:r w:rsidRPr="008E1EA9">
        <w:rPr>
          <w:rFonts w:hint="eastAsia"/>
        </w:rPr>
        <w:t>RLC</w:t>
      </w:r>
      <w:r w:rsidRPr="008E1EA9">
        <w:rPr>
          <w:rFonts w:hint="eastAsia"/>
        </w:rPr>
        <w:t>稳态电路实验</w:t>
      </w:r>
    </w:p>
    <w:p w14:paraId="5962C522" w14:textId="3762592E" w:rsidR="008E1EA9" w:rsidRDefault="008E1EA9" w:rsidP="008E1EA9">
      <w:pPr>
        <w:pStyle w:val="a3"/>
        <w:spacing w:line="276" w:lineRule="auto"/>
      </w:pPr>
      <w:r>
        <w:rPr>
          <w:rFonts w:hint="eastAsia"/>
        </w:rPr>
        <w:t>指导老师：罗志高</w:t>
      </w:r>
    </w:p>
    <w:p w14:paraId="5303FC19" w14:textId="3B297DED" w:rsidR="0030377B" w:rsidRDefault="0030377B" w:rsidP="008E1EA9">
      <w:pPr>
        <w:pStyle w:val="a3"/>
        <w:spacing w:line="276" w:lineRule="auto"/>
      </w:pPr>
      <w:r>
        <w:rPr>
          <w:rFonts w:hint="eastAsia"/>
        </w:rPr>
        <w:t>个人主页：</w:t>
      </w:r>
      <w:proofErr w:type="spellStart"/>
      <w:r w:rsidR="00424C85" w:rsidRPr="00424C85">
        <w:t>isslzg</w:t>
      </w:r>
      <w:proofErr w:type="spellEnd"/>
      <w:r w:rsidR="00424C85" w:rsidRPr="00424C85">
        <w:t>@@mail.sysu.edu.cn</w:t>
      </w:r>
      <w:r w:rsidR="00424C85">
        <w:t xml:space="preserve">  </w:t>
      </w:r>
    </w:p>
    <w:p w14:paraId="1CF519F2" w14:textId="4DA02AC4" w:rsidR="0030377B" w:rsidRDefault="0030377B" w:rsidP="008E1EA9">
      <w:pPr>
        <w:pStyle w:val="a3"/>
        <w:spacing w:line="276" w:lineRule="auto"/>
      </w:pPr>
      <w:r>
        <w:rPr>
          <w:rFonts w:hint="eastAsia"/>
        </w:rPr>
        <w:t>课题简介：</w:t>
      </w:r>
      <w:r w:rsidR="00A7093D" w:rsidRPr="00A7093D">
        <w:rPr>
          <w:rFonts w:hint="eastAsia"/>
        </w:rPr>
        <w:t>RLC</w:t>
      </w:r>
      <w:r w:rsidR="00A7093D" w:rsidRPr="00A7093D">
        <w:rPr>
          <w:rFonts w:hint="eastAsia"/>
        </w:rPr>
        <w:t>稳态电路实验是目前实验室已经用于教学的手动测量实验。</w:t>
      </w:r>
      <w:r w:rsidR="00DF3894">
        <w:rPr>
          <w:rFonts w:hint="eastAsia"/>
        </w:rPr>
        <w:t>该课题将</w:t>
      </w:r>
      <w:r w:rsidR="00A7093D" w:rsidRPr="00A7093D">
        <w:rPr>
          <w:rFonts w:hint="eastAsia"/>
        </w:rPr>
        <w:t>开发为自动测量实验</w:t>
      </w:r>
      <w:r w:rsidR="00A7093D">
        <w:rPr>
          <w:rFonts w:hint="eastAsia"/>
        </w:rPr>
        <w:t>，</w:t>
      </w:r>
      <w:r w:rsidR="00DF3894">
        <w:rPr>
          <w:rFonts w:hint="eastAsia"/>
        </w:rPr>
        <w:t>在此基础上，</w:t>
      </w:r>
      <w:r w:rsidR="00A7093D" w:rsidRPr="00A7093D">
        <w:rPr>
          <w:rFonts w:hint="eastAsia"/>
        </w:rPr>
        <w:t>可以开发出很多新产品</w:t>
      </w:r>
      <w:r w:rsidR="005666B1">
        <w:rPr>
          <w:rFonts w:hint="eastAsia"/>
        </w:rPr>
        <w:t>。</w:t>
      </w:r>
    </w:p>
    <w:p w14:paraId="783680A1" w14:textId="5D5C36EC" w:rsidR="00D3563E" w:rsidRDefault="00D3563E" w:rsidP="008E1EA9">
      <w:pPr>
        <w:pStyle w:val="a3"/>
        <w:spacing w:line="276" w:lineRule="auto"/>
      </w:pPr>
    </w:p>
    <w:p w14:paraId="35B3E768" w14:textId="51C15B4B" w:rsidR="00D3563E" w:rsidRDefault="00D3563E" w:rsidP="008E1EA9">
      <w:pPr>
        <w:pStyle w:val="a3"/>
        <w:spacing w:line="276" w:lineRule="auto"/>
      </w:pPr>
    </w:p>
    <w:p w14:paraId="5EA6CFBA" w14:textId="30E53ABB" w:rsidR="00D3563E" w:rsidRDefault="00D3563E" w:rsidP="00D3563E">
      <w:pPr>
        <w:pStyle w:val="a3"/>
        <w:numPr>
          <w:ilvl w:val="0"/>
          <w:numId w:val="1"/>
        </w:numPr>
        <w:spacing w:line="276" w:lineRule="auto"/>
      </w:pPr>
      <w:r>
        <w:rPr>
          <w:rFonts w:hint="eastAsia"/>
        </w:rPr>
        <w:t>题目：</w:t>
      </w:r>
      <w:r w:rsidR="00F873C4" w:rsidRPr="00F873C4">
        <w:rPr>
          <w:rFonts w:hint="eastAsia"/>
        </w:rPr>
        <w:t>基于</w:t>
      </w:r>
      <w:r w:rsidR="00F873C4" w:rsidRPr="00F873C4">
        <w:rPr>
          <w:rFonts w:hint="eastAsia"/>
        </w:rPr>
        <w:t xml:space="preserve">NI </w:t>
      </w:r>
      <w:proofErr w:type="spellStart"/>
      <w:r w:rsidR="00F873C4" w:rsidRPr="00F873C4">
        <w:rPr>
          <w:rFonts w:hint="eastAsia"/>
        </w:rPr>
        <w:t>myDAQ</w:t>
      </w:r>
      <w:proofErr w:type="spellEnd"/>
      <w:r w:rsidR="00F873C4" w:rsidRPr="00F873C4">
        <w:rPr>
          <w:rFonts w:hint="eastAsia"/>
        </w:rPr>
        <w:t>的准稳态比热导热系数测量实验</w:t>
      </w:r>
    </w:p>
    <w:p w14:paraId="407C0A88" w14:textId="560E50CD" w:rsidR="00D3563E" w:rsidRDefault="00D3563E" w:rsidP="00D3563E">
      <w:pPr>
        <w:pStyle w:val="a3"/>
        <w:spacing w:line="276" w:lineRule="auto"/>
      </w:pPr>
      <w:r>
        <w:rPr>
          <w:rFonts w:hint="eastAsia"/>
        </w:rPr>
        <w:t>指导老师：罗志高</w:t>
      </w:r>
    </w:p>
    <w:p w14:paraId="7E3EBBDC" w14:textId="5A38A56A" w:rsidR="00DF5C08" w:rsidRDefault="00DF5C08" w:rsidP="00D3563E">
      <w:pPr>
        <w:pStyle w:val="a3"/>
        <w:spacing w:line="276" w:lineRule="auto"/>
      </w:pPr>
      <w:r>
        <w:rPr>
          <w:rFonts w:hint="eastAsia"/>
        </w:rPr>
        <w:t>个人主页：</w:t>
      </w:r>
      <w:proofErr w:type="spellStart"/>
      <w:r w:rsidR="00B35DC8" w:rsidRPr="00424C85">
        <w:t>isslzg</w:t>
      </w:r>
      <w:proofErr w:type="spellEnd"/>
      <w:r w:rsidR="00B35DC8" w:rsidRPr="00424C85">
        <w:t>@@mail.sysu.edu.cn</w:t>
      </w:r>
      <w:r w:rsidR="00B35DC8">
        <w:t xml:space="preserve">   </w:t>
      </w:r>
    </w:p>
    <w:p w14:paraId="60E14964" w14:textId="06A05814" w:rsidR="00DF5C08" w:rsidRDefault="00DF5C08" w:rsidP="00D3563E">
      <w:pPr>
        <w:pStyle w:val="a3"/>
        <w:spacing w:line="276" w:lineRule="auto"/>
      </w:pPr>
      <w:r>
        <w:rPr>
          <w:rFonts w:hint="eastAsia"/>
        </w:rPr>
        <w:t>课题简介：</w:t>
      </w:r>
      <w:r w:rsidR="00DB65DB" w:rsidRPr="00A7093D">
        <w:rPr>
          <w:rFonts w:hint="eastAsia"/>
        </w:rPr>
        <w:t>RLC</w:t>
      </w:r>
      <w:r w:rsidR="00DB65DB" w:rsidRPr="00A7093D">
        <w:rPr>
          <w:rFonts w:hint="eastAsia"/>
        </w:rPr>
        <w:t>稳态电路实验是目前实验室已经用于教学的手动测量实验。</w:t>
      </w:r>
      <w:r w:rsidR="00DB65DB">
        <w:rPr>
          <w:rFonts w:hint="eastAsia"/>
        </w:rPr>
        <w:t>该课题将</w:t>
      </w:r>
      <w:r w:rsidR="00DB65DB" w:rsidRPr="00A7093D">
        <w:rPr>
          <w:rFonts w:hint="eastAsia"/>
        </w:rPr>
        <w:t>开发为自动测量实验</w:t>
      </w:r>
      <w:r w:rsidR="00DB65DB">
        <w:rPr>
          <w:rFonts w:hint="eastAsia"/>
        </w:rPr>
        <w:t>，在此基础上，</w:t>
      </w:r>
      <w:r w:rsidR="00DB65DB" w:rsidRPr="00A7093D">
        <w:rPr>
          <w:rFonts w:hint="eastAsia"/>
        </w:rPr>
        <w:t>可以开发出很多新产品</w:t>
      </w:r>
      <w:r w:rsidR="00DB65DB">
        <w:rPr>
          <w:rFonts w:hint="eastAsia"/>
        </w:rPr>
        <w:t>。</w:t>
      </w:r>
    </w:p>
    <w:p w14:paraId="01D83646" w14:textId="77777777" w:rsidR="00D3563E" w:rsidRDefault="00D3563E" w:rsidP="008E1EA9">
      <w:pPr>
        <w:pStyle w:val="a3"/>
        <w:spacing w:line="276" w:lineRule="auto"/>
      </w:pPr>
    </w:p>
    <w:sectPr w:rsidR="00D3563E" w:rsidSect="00EF5F52">
      <w:headerReference w:type="default" r:id="rId19"/>
      <w:footerReference w:type="even" r:id="rId20"/>
      <w:footerReference w:type="default" r:id="rId21"/>
      <w:pgSz w:w="11900" w:h="16840"/>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5CD5" w14:textId="77777777" w:rsidR="00BF22F5" w:rsidRDefault="00BF22F5" w:rsidP="00244839">
      <w:r>
        <w:separator/>
      </w:r>
    </w:p>
  </w:endnote>
  <w:endnote w:type="continuationSeparator" w:id="0">
    <w:p w14:paraId="221B4FA3" w14:textId="77777777" w:rsidR="00BF22F5" w:rsidRDefault="00BF22F5" w:rsidP="0024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2049020830"/>
      <w:docPartObj>
        <w:docPartGallery w:val="Page Numbers (Bottom of Page)"/>
        <w:docPartUnique/>
      </w:docPartObj>
    </w:sdtPr>
    <w:sdtEndPr>
      <w:rPr>
        <w:rStyle w:val="ad"/>
      </w:rPr>
    </w:sdtEndPr>
    <w:sdtContent>
      <w:p w14:paraId="0CFC693F" w14:textId="1C095F4A" w:rsidR="00FD07D7" w:rsidRDefault="00FD07D7" w:rsidP="004101C0">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0FE0B17" w14:textId="77777777" w:rsidR="00FD07D7" w:rsidRDefault="00FD07D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2065938715"/>
      <w:docPartObj>
        <w:docPartGallery w:val="Page Numbers (Bottom of Page)"/>
        <w:docPartUnique/>
      </w:docPartObj>
    </w:sdtPr>
    <w:sdtEndPr>
      <w:rPr>
        <w:rStyle w:val="ad"/>
      </w:rPr>
    </w:sdtEndPr>
    <w:sdtContent>
      <w:p w14:paraId="0C09EBB3" w14:textId="48693785" w:rsidR="00FD07D7" w:rsidRDefault="00FD07D7" w:rsidP="004101C0">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5DB88D19" w14:textId="77777777" w:rsidR="00FD07D7" w:rsidRDefault="00FD07D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6D22" w14:textId="77777777" w:rsidR="00BF22F5" w:rsidRDefault="00BF22F5" w:rsidP="00244839">
      <w:r>
        <w:separator/>
      </w:r>
    </w:p>
  </w:footnote>
  <w:footnote w:type="continuationSeparator" w:id="0">
    <w:p w14:paraId="419A290C" w14:textId="77777777" w:rsidR="00BF22F5" w:rsidRDefault="00BF22F5" w:rsidP="0024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8FCB" w14:textId="0113C526" w:rsidR="0039573C" w:rsidRPr="002475E4" w:rsidRDefault="000609B6" w:rsidP="0039573C">
    <w:pPr>
      <w:pStyle w:val="a9"/>
      <w:jc w:val="center"/>
      <w:rPr>
        <w:rFonts w:ascii="楷体" w:eastAsia="楷体" w:hAnsi="楷体"/>
        <w:color w:val="FF0000"/>
        <w:sz w:val="28"/>
        <w:szCs w:val="28"/>
      </w:rPr>
    </w:pPr>
    <w:r w:rsidRPr="002475E4">
      <w:rPr>
        <w:rFonts w:ascii="楷体" w:eastAsia="楷体" w:hAnsi="楷体" w:hint="eastAsia"/>
        <w:color w:val="FF0000"/>
        <w:sz w:val="28"/>
        <w:szCs w:val="28"/>
      </w:rPr>
      <w:t>中山大学理学院2022年本科生伽玛</w:t>
    </w:r>
    <w:proofErr w:type="gramStart"/>
    <w:r w:rsidRPr="002475E4">
      <w:rPr>
        <w:rFonts w:ascii="楷体" w:eastAsia="楷体" w:hAnsi="楷体" w:hint="eastAsia"/>
        <w:color w:val="FF0000"/>
        <w:sz w:val="28"/>
        <w:szCs w:val="28"/>
      </w:rPr>
      <w:t>科创计划</w:t>
    </w:r>
    <w:proofErr w:type="gramEnd"/>
    <w:r w:rsidRPr="002475E4">
      <w:rPr>
        <w:rFonts w:ascii="楷体" w:eastAsia="楷体" w:hAnsi="楷体" w:hint="eastAsia"/>
        <w:color w:val="FF0000"/>
        <w:sz w:val="28"/>
        <w:szCs w:val="28"/>
      </w:rPr>
      <w:t>选题</w:t>
    </w:r>
    <w:r w:rsidR="0039573C" w:rsidRPr="002475E4">
      <w:rPr>
        <w:rFonts w:ascii="楷体" w:eastAsia="楷体" w:hAnsi="楷体" w:hint="eastAsia"/>
        <w:color w:val="FF0000"/>
        <w:sz w:val="28"/>
        <w:szCs w:val="28"/>
      </w:rPr>
      <w:t>汇总表</w:t>
    </w:r>
    <w:r w:rsidR="005D1641" w:rsidRPr="002475E4">
      <w:rPr>
        <w:rFonts w:ascii="楷体" w:eastAsia="楷体" w:hAnsi="楷体"/>
        <w:color w:val="FF0000"/>
        <w:sz w:val="28"/>
        <w:szCs w:val="28"/>
      </w:rPr>
      <w:t>(</w:t>
    </w:r>
    <w:r w:rsidR="005D1641" w:rsidRPr="002475E4">
      <w:rPr>
        <w:rFonts w:ascii="楷体" w:eastAsia="楷体" w:hAnsi="楷体" w:hint="eastAsia"/>
        <w:color w:val="FF0000"/>
        <w:sz w:val="28"/>
        <w:szCs w:val="28"/>
      </w:rPr>
      <w:t>第一批次</w:t>
    </w:r>
    <w:r w:rsidR="005D1641" w:rsidRPr="002475E4">
      <w:rPr>
        <w:rFonts w:ascii="楷体" w:eastAsia="楷体" w:hAnsi="楷体"/>
        <w:color w:val="FF000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2D44"/>
    <w:multiLevelType w:val="hybridMultilevel"/>
    <w:tmpl w:val="713C92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A0E5FA1"/>
    <w:multiLevelType w:val="multilevel"/>
    <w:tmpl w:val="6A0E5F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5E65A57"/>
    <w:multiLevelType w:val="hybridMultilevel"/>
    <w:tmpl w:val="A7F04828"/>
    <w:lvl w:ilvl="0" w:tplc="9FE46CA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18"/>
    <w:rsid w:val="00001605"/>
    <w:rsid w:val="00001ECC"/>
    <w:rsid w:val="0001763A"/>
    <w:rsid w:val="0002724A"/>
    <w:rsid w:val="000308DF"/>
    <w:rsid w:val="00031245"/>
    <w:rsid w:val="000609B6"/>
    <w:rsid w:val="000653F5"/>
    <w:rsid w:val="0007426A"/>
    <w:rsid w:val="000804B7"/>
    <w:rsid w:val="00081FC5"/>
    <w:rsid w:val="000969A8"/>
    <w:rsid w:val="000C7991"/>
    <w:rsid w:val="000D5E58"/>
    <w:rsid w:val="000D73CC"/>
    <w:rsid w:val="001000AC"/>
    <w:rsid w:val="00101DB3"/>
    <w:rsid w:val="00103ADC"/>
    <w:rsid w:val="0011604E"/>
    <w:rsid w:val="00120FF2"/>
    <w:rsid w:val="00123E46"/>
    <w:rsid w:val="0013004D"/>
    <w:rsid w:val="00136C78"/>
    <w:rsid w:val="00144EB4"/>
    <w:rsid w:val="00151404"/>
    <w:rsid w:val="00162D85"/>
    <w:rsid w:val="001647A1"/>
    <w:rsid w:val="00170355"/>
    <w:rsid w:val="00176782"/>
    <w:rsid w:val="001824DE"/>
    <w:rsid w:val="00185480"/>
    <w:rsid w:val="00191B8D"/>
    <w:rsid w:val="00191D69"/>
    <w:rsid w:val="001A7FC0"/>
    <w:rsid w:val="001B3138"/>
    <w:rsid w:val="001B43BB"/>
    <w:rsid w:val="001C20F2"/>
    <w:rsid w:val="001D34D0"/>
    <w:rsid w:val="001E5C1E"/>
    <w:rsid w:val="001F3F4C"/>
    <w:rsid w:val="001F5C72"/>
    <w:rsid w:val="002060A5"/>
    <w:rsid w:val="002215A5"/>
    <w:rsid w:val="002231DB"/>
    <w:rsid w:val="00241441"/>
    <w:rsid w:val="00241A50"/>
    <w:rsid w:val="00244839"/>
    <w:rsid w:val="00245CC3"/>
    <w:rsid w:val="002475E4"/>
    <w:rsid w:val="002546B4"/>
    <w:rsid w:val="00256A57"/>
    <w:rsid w:val="00256CBD"/>
    <w:rsid w:val="00270946"/>
    <w:rsid w:val="00272394"/>
    <w:rsid w:val="00294B1D"/>
    <w:rsid w:val="002A7DAD"/>
    <w:rsid w:val="002C0918"/>
    <w:rsid w:val="002C0DFF"/>
    <w:rsid w:val="002D0F61"/>
    <w:rsid w:val="002E761A"/>
    <w:rsid w:val="002F6CF9"/>
    <w:rsid w:val="0030377B"/>
    <w:rsid w:val="00320D5E"/>
    <w:rsid w:val="003211AD"/>
    <w:rsid w:val="00326348"/>
    <w:rsid w:val="00326A3A"/>
    <w:rsid w:val="00332DCC"/>
    <w:rsid w:val="0034053F"/>
    <w:rsid w:val="00372953"/>
    <w:rsid w:val="0039525E"/>
    <w:rsid w:val="0039573C"/>
    <w:rsid w:val="003B79EB"/>
    <w:rsid w:val="003C093E"/>
    <w:rsid w:val="003D0DB8"/>
    <w:rsid w:val="003D1344"/>
    <w:rsid w:val="003D647C"/>
    <w:rsid w:val="00405C10"/>
    <w:rsid w:val="00424C85"/>
    <w:rsid w:val="0044294A"/>
    <w:rsid w:val="004434B2"/>
    <w:rsid w:val="00465193"/>
    <w:rsid w:val="00473667"/>
    <w:rsid w:val="00496AAF"/>
    <w:rsid w:val="004B03F6"/>
    <w:rsid w:val="004C0F27"/>
    <w:rsid w:val="004D723C"/>
    <w:rsid w:val="004E1F4A"/>
    <w:rsid w:val="004E50C3"/>
    <w:rsid w:val="004E746E"/>
    <w:rsid w:val="004F22DE"/>
    <w:rsid w:val="004F6CD8"/>
    <w:rsid w:val="005031B2"/>
    <w:rsid w:val="005035A4"/>
    <w:rsid w:val="0050480D"/>
    <w:rsid w:val="00527153"/>
    <w:rsid w:val="0053060F"/>
    <w:rsid w:val="00530DBA"/>
    <w:rsid w:val="00532426"/>
    <w:rsid w:val="00546AA7"/>
    <w:rsid w:val="005652B4"/>
    <w:rsid w:val="005666B1"/>
    <w:rsid w:val="00596F34"/>
    <w:rsid w:val="005A040C"/>
    <w:rsid w:val="005A2490"/>
    <w:rsid w:val="005A4885"/>
    <w:rsid w:val="005A570A"/>
    <w:rsid w:val="005B020C"/>
    <w:rsid w:val="005B08BF"/>
    <w:rsid w:val="005D1641"/>
    <w:rsid w:val="005E2D03"/>
    <w:rsid w:val="005E73C9"/>
    <w:rsid w:val="005F592A"/>
    <w:rsid w:val="006034C0"/>
    <w:rsid w:val="00613725"/>
    <w:rsid w:val="00626356"/>
    <w:rsid w:val="006645B1"/>
    <w:rsid w:val="00675D8A"/>
    <w:rsid w:val="00687BEA"/>
    <w:rsid w:val="006902E2"/>
    <w:rsid w:val="0069322F"/>
    <w:rsid w:val="006A69E7"/>
    <w:rsid w:val="006D643D"/>
    <w:rsid w:val="006F0C31"/>
    <w:rsid w:val="006F15BA"/>
    <w:rsid w:val="0071083B"/>
    <w:rsid w:val="00713711"/>
    <w:rsid w:val="00755604"/>
    <w:rsid w:val="00772F5A"/>
    <w:rsid w:val="00776A79"/>
    <w:rsid w:val="00787BD7"/>
    <w:rsid w:val="00787D9E"/>
    <w:rsid w:val="0079090B"/>
    <w:rsid w:val="007A7413"/>
    <w:rsid w:val="007C1D93"/>
    <w:rsid w:val="007D30E4"/>
    <w:rsid w:val="007D38EA"/>
    <w:rsid w:val="007D48BF"/>
    <w:rsid w:val="007D69B0"/>
    <w:rsid w:val="007E53C3"/>
    <w:rsid w:val="007E67D6"/>
    <w:rsid w:val="007F0DD9"/>
    <w:rsid w:val="007F6EFA"/>
    <w:rsid w:val="00811661"/>
    <w:rsid w:val="008241D3"/>
    <w:rsid w:val="00830688"/>
    <w:rsid w:val="0083579D"/>
    <w:rsid w:val="00853825"/>
    <w:rsid w:val="008670AB"/>
    <w:rsid w:val="008A1FB3"/>
    <w:rsid w:val="008B06A6"/>
    <w:rsid w:val="008C46C1"/>
    <w:rsid w:val="008C7849"/>
    <w:rsid w:val="008E1EA9"/>
    <w:rsid w:val="0090244A"/>
    <w:rsid w:val="009203E2"/>
    <w:rsid w:val="00926981"/>
    <w:rsid w:val="00936948"/>
    <w:rsid w:val="0094280C"/>
    <w:rsid w:val="009737B2"/>
    <w:rsid w:val="00973E22"/>
    <w:rsid w:val="0099323B"/>
    <w:rsid w:val="009A6DD7"/>
    <w:rsid w:val="009B6F8E"/>
    <w:rsid w:val="009C2166"/>
    <w:rsid w:val="009E4E78"/>
    <w:rsid w:val="009F0ABB"/>
    <w:rsid w:val="009F3680"/>
    <w:rsid w:val="009F36C4"/>
    <w:rsid w:val="00A03427"/>
    <w:rsid w:val="00A04AC2"/>
    <w:rsid w:val="00A079D8"/>
    <w:rsid w:val="00A178CC"/>
    <w:rsid w:val="00A348BB"/>
    <w:rsid w:val="00A3691B"/>
    <w:rsid w:val="00A53499"/>
    <w:rsid w:val="00A534C4"/>
    <w:rsid w:val="00A63A88"/>
    <w:rsid w:val="00A7093D"/>
    <w:rsid w:val="00A829D1"/>
    <w:rsid w:val="00A92042"/>
    <w:rsid w:val="00AC3688"/>
    <w:rsid w:val="00AC6777"/>
    <w:rsid w:val="00AC72A9"/>
    <w:rsid w:val="00AF5FAA"/>
    <w:rsid w:val="00B118AF"/>
    <w:rsid w:val="00B2601A"/>
    <w:rsid w:val="00B35DC8"/>
    <w:rsid w:val="00B50C16"/>
    <w:rsid w:val="00B5154C"/>
    <w:rsid w:val="00B54713"/>
    <w:rsid w:val="00B55E11"/>
    <w:rsid w:val="00B71D61"/>
    <w:rsid w:val="00B7689A"/>
    <w:rsid w:val="00B92D2E"/>
    <w:rsid w:val="00BA2ED0"/>
    <w:rsid w:val="00BA38C2"/>
    <w:rsid w:val="00BA59B7"/>
    <w:rsid w:val="00BC7FEA"/>
    <w:rsid w:val="00BD27D6"/>
    <w:rsid w:val="00BD5ED0"/>
    <w:rsid w:val="00BF1CCE"/>
    <w:rsid w:val="00BF22F5"/>
    <w:rsid w:val="00BF6CAF"/>
    <w:rsid w:val="00C16596"/>
    <w:rsid w:val="00C21A1D"/>
    <w:rsid w:val="00C26D83"/>
    <w:rsid w:val="00C31879"/>
    <w:rsid w:val="00C31949"/>
    <w:rsid w:val="00C62E89"/>
    <w:rsid w:val="00C7372D"/>
    <w:rsid w:val="00C82B90"/>
    <w:rsid w:val="00C86577"/>
    <w:rsid w:val="00C93483"/>
    <w:rsid w:val="00CB2A78"/>
    <w:rsid w:val="00CC0E41"/>
    <w:rsid w:val="00CC6AB2"/>
    <w:rsid w:val="00CD2C30"/>
    <w:rsid w:val="00CD7F92"/>
    <w:rsid w:val="00CE1544"/>
    <w:rsid w:val="00CE5EAB"/>
    <w:rsid w:val="00CF142B"/>
    <w:rsid w:val="00D30D2A"/>
    <w:rsid w:val="00D3563E"/>
    <w:rsid w:val="00D40323"/>
    <w:rsid w:val="00D451B6"/>
    <w:rsid w:val="00D46405"/>
    <w:rsid w:val="00D50ECB"/>
    <w:rsid w:val="00D57518"/>
    <w:rsid w:val="00D644F3"/>
    <w:rsid w:val="00D919A6"/>
    <w:rsid w:val="00DB65DB"/>
    <w:rsid w:val="00DC0A9A"/>
    <w:rsid w:val="00DC0C55"/>
    <w:rsid w:val="00DF19CA"/>
    <w:rsid w:val="00DF3894"/>
    <w:rsid w:val="00DF5C08"/>
    <w:rsid w:val="00E44D6D"/>
    <w:rsid w:val="00E50639"/>
    <w:rsid w:val="00E67570"/>
    <w:rsid w:val="00EA1F3E"/>
    <w:rsid w:val="00EC5387"/>
    <w:rsid w:val="00ED07DE"/>
    <w:rsid w:val="00ED44F9"/>
    <w:rsid w:val="00EE19AF"/>
    <w:rsid w:val="00EE509E"/>
    <w:rsid w:val="00EE744C"/>
    <w:rsid w:val="00EF42C4"/>
    <w:rsid w:val="00EF5F52"/>
    <w:rsid w:val="00F0037C"/>
    <w:rsid w:val="00F01AA8"/>
    <w:rsid w:val="00F07795"/>
    <w:rsid w:val="00F11009"/>
    <w:rsid w:val="00F1328B"/>
    <w:rsid w:val="00F24DEC"/>
    <w:rsid w:val="00F26DB3"/>
    <w:rsid w:val="00F42059"/>
    <w:rsid w:val="00F479DF"/>
    <w:rsid w:val="00F5574F"/>
    <w:rsid w:val="00F73E0A"/>
    <w:rsid w:val="00F74863"/>
    <w:rsid w:val="00F77669"/>
    <w:rsid w:val="00F873C4"/>
    <w:rsid w:val="00F93618"/>
    <w:rsid w:val="00FA76F1"/>
    <w:rsid w:val="00FD07D7"/>
    <w:rsid w:val="00FD536F"/>
    <w:rsid w:val="00FD639E"/>
    <w:rsid w:val="00FE0FB9"/>
    <w:rsid w:val="00FF31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5AB4"/>
  <w15:chartTrackingRefBased/>
  <w15:docId w15:val="{F4EE2C88-2CBA-A944-9E1C-BBB11497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37C"/>
    <w:pPr>
      <w:ind w:left="720"/>
      <w:contextualSpacing/>
    </w:pPr>
  </w:style>
  <w:style w:type="character" w:styleId="a4">
    <w:name w:val="Hyperlink"/>
    <w:basedOn w:val="a0"/>
    <w:uiPriority w:val="99"/>
    <w:unhideWhenUsed/>
    <w:rsid w:val="00241441"/>
    <w:rPr>
      <w:color w:val="0563C1" w:themeColor="hyperlink"/>
      <w:u w:val="single"/>
    </w:rPr>
  </w:style>
  <w:style w:type="character" w:styleId="a5">
    <w:name w:val="Unresolved Mention"/>
    <w:basedOn w:val="a0"/>
    <w:uiPriority w:val="99"/>
    <w:semiHidden/>
    <w:unhideWhenUsed/>
    <w:rsid w:val="00241441"/>
    <w:rPr>
      <w:color w:val="605E5C"/>
      <w:shd w:val="clear" w:color="auto" w:fill="E1DFDD"/>
    </w:rPr>
  </w:style>
  <w:style w:type="paragraph" w:styleId="a6">
    <w:name w:val="Subtitle"/>
    <w:basedOn w:val="a"/>
    <w:next w:val="a"/>
    <w:link w:val="a7"/>
    <w:uiPriority w:val="11"/>
    <w:qFormat/>
    <w:rsid w:val="002215A5"/>
    <w:pPr>
      <w:widowControl w:val="0"/>
      <w:spacing w:before="240" w:after="60" w:line="312" w:lineRule="auto"/>
      <w:jc w:val="center"/>
      <w:outlineLvl w:val="1"/>
    </w:pPr>
    <w:rPr>
      <w:b/>
      <w:bCs/>
      <w:kern w:val="28"/>
      <w:sz w:val="32"/>
      <w:szCs w:val="32"/>
      <w:lang w:val="en-US"/>
    </w:rPr>
  </w:style>
  <w:style w:type="character" w:customStyle="1" w:styleId="a7">
    <w:name w:val="副标题 字符"/>
    <w:basedOn w:val="a0"/>
    <w:link w:val="a6"/>
    <w:uiPriority w:val="11"/>
    <w:rsid w:val="002215A5"/>
    <w:rPr>
      <w:b/>
      <w:bCs/>
      <w:kern w:val="28"/>
      <w:sz w:val="32"/>
      <w:szCs w:val="32"/>
      <w:lang w:val="en-US"/>
    </w:rPr>
  </w:style>
  <w:style w:type="character" w:styleId="a8">
    <w:name w:val="FollowedHyperlink"/>
    <w:basedOn w:val="a0"/>
    <w:uiPriority w:val="99"/>
    <w:semiHidden/>
    <w:unhideWhenUsed/>
    <w:rsid w:val="00C62E89"/>
    <w:rPr>
      <w:color w:val="954F72" w:themeColor="followedHyperlink"/>
      <w:u w:val="single"/>
    </w:rPr>
  </w:style>
  <w:style w:type="paragraph" w:styleId="a9">
    <w:name w:val="header"/>
    <w:basedOn w:val="a"/>
    <w:link w:val="aa"/>
    <w:uiPriority w:val="99"/>
    <w:unhideWhenUsed/>
    <w:rsid w:val="00244839"/>
    <w:pPr>
      <w:tabs>
        <w:tab w:val="center" w:pos="4680"/>
        <w:tab w:val="right" w:pos="9360"/>
      </w:tabs>
    </w:pPr>
  </w:style>
  <w:style w:type="character" w:customStyle="1" w:styleId="aa">
    <w:name w:val="页眉 字符"/>
    <w:basedOn w:val="a0"/>
    <w:link w:val="a9"/>
    <w:uiPriority w:val="99"/>
    <w:rsid w:val="00244839"/>
  </w:style>
  <w:style w:type="paragraph" w:styleId="ab">
    <w:name w:val="footer"/>
    <w:basedOn w:val="a"/>
    <w:link w:val="ac"/>
    <w:uiPriority w:val="99"/>
    <w:unhideWhenUsed/>
    <w:rsid w:val="00244839"/>
    <w:pPr>
      <w:tabs>
        <w:tab w:val="center" w:pos="4680"/>
        <w:tab w:val="right" w:pos="9360"/>
      </w:tabs>
    </w:pPr>
  </w:style>
  <w:style w:type="character" w:customStyle="1" w:styleId="ac">
    <w:name w:val="页脚 字符"/>
    <w:basedOn w:val="a0"/>
    <w:link w:val="ab"/>
    <w:uiPriority w:val="99"/>
    <w:rsid w:val="00244839"/>
  </w:style>
  <w:style w:type="character" w:styleId="ad">
    <w:name w:val="page number"/>
    <w:basedOn w:val="a0"/>
    <w:uiPriority w:val="99"/>
    <w:semiHidden/>
    <w:unhideWhenUsed/>
    <w:rsid w:val="00FD0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sysu.edu.cn/teacher/teacher03/1402437.htm" TargetMode="External"/><Relationship Id="rId13" Type="http://schemas.openxmlformats.org/officeDocument/2006/relationships/hyperlink" Target="https://science.sysu.edu.cn/teacher/teacher02/1402439.htm" TargetMode="External"/><Relationship Id="rId18" Type="http://schemas.openxmlformats.org/officeDocument/2006/relationships/hyperlink" Target="https://people.ucas.ac.cn/~sunzhiji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cience.sysu.edu.cn/teacher/teacher02/1398492.htm" TargetMode="External"/><Relationship Id="rId12" Type="http://schemas.openxmlformats.org/officeDocument/2006/relationships/hyperlink" Target="https://science.sysu.edu.cn/teacher/teacher01/1404627.htm" TargetMode="External"/><Relationship Id="rId17" Type="http://schemas.openxmlformats.org/officeDocument/2006/relationships/hyperlink" Target="https://people.ucas.ac.cn/~sunzhijia" TargetMode="External"/><Relationship Id="rId2" Type="http://schemas.openxmlformats.org/officeDocument/2006/relationships/styles" Target="styles.xml"/><Relationship Id="rId16" Type="http://schemas.openxmlformats.org/officeDocument/2006/relationships/hyperlink" Target="mailto:yeyuanchun1357@163.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sysu.edu.cn/teacher/teacher03/1402436.htm" TargetMode="External"/><Relationship Id="rId5" Type="http://schemas.openxmlformats.org/officeDocument/2006/relationships/footnotes" Target="footnotes.xml"/><Relationship Id="rId15" Type="http://schemas.openxmlformats.org/officeDocument/2006/relationships/hyperlink" Target="mailto:gexin5@mail.sysu.edu.cn" TargetMode="External"/><Relationship Id="rId23" Type="http://schemas.openxmlformats.org/officeDocument/2006/relationships/theme" Target="theme/theme1.xml"/><Relationship Id="rId10" Type="http://schemas.openxmlformats.org/officeDocument/2006/relationships/hyperlink" Target="https://science.sysu.edu.cn/teacher/teacher02/1398495.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ience.sysu.edu.cn/teacher/teacher02/1402438.htm" TargetMode="External"/><Relationship Id="rId14" Type="http://schemas.openxmlformats.org/officeDocument/2006/relationships/hyperlink" Target="mailto:gexin5@mail.sysu.edu.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程 子珊</cp:lastModifiedBy>
  <cp:revision>24</cp:revision>
  <cp:lastPrinted>2022-10-13T11:28:00Z</cp:lastPrinted>
  <dcterms:created xsi:type="dcterms:W3CDTF">2022-10-13T14:26:00Z</dcterms:created>
  <dcterms:modified xsi:type="dcterms:W3CDTF">2022-10-14T09:17:00Z</dcterms:modified>
</cp:coreProperties>
</file>