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9.0 --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156" w:afterLines="50" w:line="600" w:lineRule="exact"/>
        <w:textAlignment w:val="auto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 w:hAnsi="等线" w:cs="Times New Roman" w:hint="eastAsia"/>
          <w:sz w:val="44"/>
          <w:szCs w:val="44"/>
          <w:lang w:eastAsia="zh-CN"/>
        </w:rPr>
      </w:pPr>
      <w:r>
        <w:rPr>
          <w:rFonts w:ascii="方正小标宋简体" w:eastAsia="方正小标宋简体" w:hAnsi="等线" w:cs="Times New Roman" w:hint="eastAsia"/>
          <w:sz w:val="44"/>
          <w:szCs w:val="44"/>
          <w:lang w:eastAsia="zh-CN"/>
        </w:rPr>
        <w:t>全国高校“两个结合”青春践行主题作品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ascii="方正仿宋简体" w:eastAsia="方正仿宋简体" w:hAnsi="方正仿宋简体" w:cs="方正仿宋简体" w:hint="eastAsia"/>
          <w:sz w:val="44"/>
          <w:szCs w:val="44"/>
        </w:rPr>
      </w:pPr>
      <w:r>
        <w:rPr>
          <w:rFonts w:ascii="方正小标宋简体" w:eastAsia="方正小标宋简体" w:hAnsi="等线" w:cs="Times New Roman" w:hint="eastAsia"/>
          <w:sz w:val="44"/>
          <w:szCs w:val="44"/>
          <w:lang w:eastAsia="zh-CN"/>
        </w:rPr>
        <w:t>征集</w:t>
      </w:r>
      <w:r>
        <w:rPr>
          <w:rFonts w:ascii="方正小标宋简体" w:eastAsia="方正小标宋简体" w:hAnsi="等线" w:cs="Times New Roman" w:hint="eastAsia"/>
          <w:sz w:val="44"/>
          <w:szCs w:val="44"/>
        </w:rPr>
        <w:t>资料报送信息表</w:t>
      </w:r>
    </w:p>
    <w:tbl>
      <w:tblPr>
        <w:tblStyle w:val="TableGrid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2156"/>
        <w:gridCol w:w="1632"/>
        <w:gridCol w:w="790"/>
        <w:gridCol w:w="1979"/>
        <w:gridCol w:w="2064"/>
      </w:tblGrid>
      <w:tr>
        <w:tblPrEx>
          <w:tblW w:w="10158" w:type="dxa"/>
          <w:jc w:val="center"/>
          <w:tblLayout w:type="fixed"/>
        </w:tblPrEx>
        <w:trPr>
          <w:trHeight w:hRule="exact" w:val="1265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作品名称</w:t>
            </w:r>
          </w:p>
        </w:tc>
        <w:tc>
          <w:tcPr>
            <w:tcW w:w="4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default"/>
                <w:sz w:val="28"/>
                <w:szCs w:val="28"/>
              </w:rPr>
              <w:t>报送方式</w:t>
            </w: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280" w:firstLineChars="10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default"/>
                <w:sz w:val="28"/>
                <w:szCs w:val="28"/>
              </w:rPr>
              <w:t>□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团队</w:t>
            </w:r>
            <w:r>
              <w:rPr>
                <w:rFonts w:ascii="仿宋" w:eastAsia="仿宋" w:hAnsi="仿宋" w:cs="Times New Roman" w:hint="default"/>
                <w:sz w:val="28"/>
                <w:szCs w:val="28"/>
              </w:rPr>
              <w:t>报送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280" w:firstLineChars="10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default"/>
                <w:sz w:val="28"/>
                <w:szCs w:val="28"/>
              </w:rPr>
              <w:t>□个人报送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1163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作品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专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题</w:t>
            </w:r>
          </w:p>
        </w:tc>
        <w:tc>
          <w:tcPr>
            <w:tcW w:w="862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default"/>
                <w:sz w:val="28"/>
                <w:szCs w:val="28"/>
              </w:rPr>
              <w:t>□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青年理论宣讲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" w:eastAsia="仿宋" w:hAnsi="仿宋" w:cs="Times New Roman" w:hint="default"/>
                <w:sz w:val="28"/>
                <w:szCs w:val="28"/>
              </w:rPr>
              <w:t>□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红色文化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讲述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" w:eastAsia="仿宋" w:hAnsi="仿宋" w:cs="Times New Roman" w:hint="default"/>
                <w:sz w:val="28"/>
                <w:szCs w:val="28"/>
              </w:rPr>
              <w:t>□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社会主义核心价值观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践行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□非遗文化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传承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" w:eastAsia="仿宋" w:hAnsi="仿宋" w:cs="Times New Roman" w:hint="default"/>
                <w:sz w:val="28"/>
                <w:szCs w:val="28"/>
              </w:rPr>
              <w:t>□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中国声音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传播及文明交流互鉴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704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推荐单位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团队名称</w:t>
            </w:r>
          </w:p>
        </w:tc>
        <w:tc>
          <w:tcPr>
            <w:tcW w:w="48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default"/>
                <w:sz w:val="28"/>
                <w:szCs w:val="28"/>
              </w:rPr>
              <w:t>（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团队报送填写</w:t>
            </w:r>
            <w:r>
              <w:rPr>
                <w:rFonts w:ascii="仿宋" w:eastAsia="仿宋" w:hAnsi="仿宋" w:cs="Times New Roman" w:hint="default"/>
                <w:sz w:val="28"/>
                <w:szCs w:val="28"/>
              </w:rPr>
              <w:t>）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704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指导教师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48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704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48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704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联系地址</w:t>
            </w:r>
          </w:p>
        </w:tc>
        <w:tc>
          <w:tcPr>
            <w:tcW w:w="48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590"/>
          <w:jc w:val="center"/>
        </w:trPr>
        <w:tc>
          <w:tcPr>
            <w:tcW w:w="101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作品主创人员（团队报送填写）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561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院系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val="en-US" w:eastAsia="zh-CN"/>
              </w:rPr>
              <w:t>/年级</w:t>
            </w:r>
          </w:p>
        </w:tc>
        <w:tc>
          <w:tcPr>
            <w:tcW w:w="64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分工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554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</w:rPr>
            </w:pP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651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</w:rPr>
            </w:pP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636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</w:rPr>
            </w:pP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default"/>
                <w:sz w:val="28"/>
                <w:szCs w:val="28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616"/>
          <w:jc w:val="center"/>
        </w:trPr>
        <w:tc>
          <w:tcPr>
            <w:tcW w:w="101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被拍摄人物信息（如有）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636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64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职务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637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725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745"/>
          <w:jc w:val="center"/>
        </w:trPr>
        <w:tc>
          <w:tcPr>
            <w:tcW w:w="1537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hRule="exact" w:val="632"/>
          <w:jc w:val="center"/>
        </w:trPr>
        <w:tc>
          <w:tcPr>
            <w:tcW w:w="101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sz w:val="28"/>
                <w:szCs w:val="28"/>
              </w:rPr>
            </w:pPr>
            <w:r>
              <w:rPr>
                <w:rFonts w:ascii="仿宋" w:eastAsia="仿宋" w:hAnsi="仿宋" w:cs="Times New Roman" w:hint="default"/>
                <w:sz w:val="28"/>
                <w:szCs w:val="28"/>
              </w:rPr>
              <w:t>报送作品成稿、工作版文件及相关素材网盘地址（百度网盘</w:t>
            </w:r>
            <w:r>
              <w:rPr>
                <w:rFonts w:ascii="仿宋" w:eastAsia="仿宋" w:hAnsi="仿宋" w:cs="Times New Roman" w:hint="eastAsia"/>
                <w:sz w:val="28"/>
                <w:szCs w:val="28"/>
                <w:lang w:eastAsia="zh-CN"/>
              </w:rPr>
              <w:t>链接设置为永久有效</w:t>
            </w:r>
            <w:r>
              <w:rPr>
                <w:rFonts w:ascii="仿宋" w:eastAsia="仿宋" w:hAnsi="仿宋" w:cs="Times New Roman" w:hint="default"/>
                <w:sz w:val="28"/>
                <w:szCs w:val="28"/>
              </w:rPr>
              <w:t>）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val="1392"/>
          <w:jc w:val="center"/>
        </w:trPr>
        <w:tc>
          <w:tcPr>
            <w:tcW w:w="101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bCs/>
                <w:sz w:val="24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val="445"/>
          <w:jc w:val="center"/>
        </w:trPr>
        <w:tc>
          <w:tcPr>
            <w:tcW w:w="101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bCs/>
                <w:sz w:val="24"/>
              </w:rPr>
            </w:pPr>
            <w:r>
              <w:rPr>
                <w:rFonts w:ascii="仿宋" w:eastAsia="仿宋" w:hAnsi="仿宋" w:cs="Times New Roman" w:hint="default"/>
                <w:bCs/>
                <w:sz w:val="28"/>
                <w:szCs w:val="28"/>
              </w:rPr>
              <w:t>作品简介（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shd w:val="clear" w:color="auto" w:fill="FFFFFF"/>
              </w:rPr>
              <w:t>说明核心主题、情节与文化内涵</w:t>
            </w:r>
            <w:r>
              <w:rPr>
                <w:rFonts w:ascii="仿宋" w:eastAsia="仿宋" w:hAnsi="仿宋" w:cs="Times New Roman" w:hint="default"/>
                <w:bCs/>
                <w:sz w:val="28"/>
                <w:szCs w:val="28"/>
              </w:rPr>
              <w:t>，200字</w:t>
            </w:r>
            <w:r>
              <w:rPr>
                <w:rFonts w:ascii="仿宋" w:eastAsia="仿宋" w:hAnsi="仿宋" w:cs="Times New Roman" w:hint="eastAsia"/>
                <w:bCs/>
                <w:sz w:val="28"/>
                <w:szCs w:val="28"/>
              </w:rPr>
              <w:t>左右</w:t>
            </w:r>
            <w:r>
              <w:rPr>
                <w:rFonts w:ascii="仿宋" w:eastAsia="仿宋" w:hAnsi="仿宋" w:cs="Times New Roman" w:hint="default"/>
                <w:bCs/>
                <w:sz w:val="28"/>
                <w:szCs w:val="28"/>
              </w:rPr>
              <w:t>）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val="4076"/>
          <w:jc w:val="center"/>
        </w:trPr>
        <w:tc>
          <w:tcPr>
            <w:tcW w:w="101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ascii="仿宋" w:eastAsia="仿宋" w:hAnsi="仿宋" w:cs="Times New Roman" w:hint="default"/>
                <w:bCs/>
                <w:sz w:val="28"/>
                <w:szCs w:val="28"/>
              </w:rPr>
            </w:pPr>
          </w:p>
        </w:tc>
      </w:tr>
      <w:tr>
        <w:tblPrEx>
          <w:tblW w:w="10158" w:type="dxa"/>
          <w:jc w:val="center"/>
          <w:tblLayout w:type="fixed"/>
        </w:tblPrEx>
        <w:trPr>
          <w:trHeight w:val="817"/>
          <w:jc w:val="center"/>
        </w:trPr>
        <w:tc>
          <w:tcPr>
            <w:tcW w:w="101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  <w:t>推荐单位意见（需学校党委签字、盖章）</w:t>
            </w:r>
          </w:p>
        </w:tc>
      </w:tr>
      <w:tr>
        <w:tblPrEx>
          <w:tblW w:w="10158" w:type="dxa"/>
          <w:jc w:val="center"/>
          <w:tblLayout w:type="fixed"/>
        </w:tblPrEx>
        <w:trPr>
          <w:trHeight w:val="5888"/>
          <w:jc w:val="center"/>
        </w:trPr>
        <w:tc>
          <w:tcPr>
            <w:tcW w:w="101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  <w:t>签字（盖章）：</w:t>
            </w:r>
            <w:r>
              <w:rPr>
                <w:rFonts w:ascii="仿宋" w:eastAsia="仿宋" w:hAnsi="仿宋" w:cs="Times New Roman" w:hint="eastAsia"/>
                <w:bCs/>
                <w:sz w:val="28"/>
                <w:szCs w:val="28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ascii="仿宋" w:eastAsia="仿宋" w:hAnsi="仿宋" w:cs="Times New Roman" w:hint="eastAsia"/>
                <w:bCs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8"/>
                <w:lang w:val="en-US" w:eastAsia="zh-CN"/>
              </w:rPr>
              <w:t xml:space="preserve">年  月  日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仿宋" w:eastAsia="仿宋" w:hAnsi="仿宋" w:cs="Times New Roman" w:hint="eastAsia"/>
          <w:sz w:val="11"/>
          <w:szCs w:val="11"/>
        </w:rPr>
      </w:pPr>
      <w:bookmarkStart w:id="0" w:name="_GoBack"/>
      <w:bookmarkEnd w:id="0"/>
    </w:p>
    <w:sectPr>
      <w:footerReference w:type="default" r:id="rId5"/>
      <w:pgSz w:w="11906" w:h="16838"/>
      <w:pgMar w:top="1213" w:right="1236" w:bottom="1440" w:left="1236" w:header="851" w:footer="1304" w:gutter="0"/>
      <w:pgNumType w:fmt="decimal" w:start="6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简体">
    <w:altName w:val="方正仿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Theme="minorEastAsia" w:cs="Times New Roman" w:hint="default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Theme="minorEastAsia" w:cs="Times New Roman" w:hint="default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Theme="minorEastAsia" w:cs="Times New Roman" w:hint="default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Theme="minorEastAsia" w:cs="Times New Roman" w:hint="default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Theme="minorEastAsia" w:cs="Times New Roman" w:hint="default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outside;mso-position-horizontal-relative:margin;mso-width-relative:page;mso-wrap-style:none;position:absolute;z-index:251659264" coordsize="21600,21600" filled="f" stroked="f" strokeweight="0.5pt">
              <o:lock v:ext="edit" aspectratio="f"/>
              <v:textbox style="mso-fit-shape-to-text:t" inset="0,0,0,0">
                <w:txbxContent>
                  <w:p>
                    <w:pPr>
                      <w:pStyle w:val="Footer"/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Theme="minorEastAsia" w:cs="Times New Roman" w:hint="default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Theme="minorEastAsia" w:cs="Times New Roman" w:hint="default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Theme="minorEastAsia" w:cs="Times New Roman" w:hint="default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Theme="minorEastAsia" w:cs="Times New Roman" w:hint="default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eastAsiaTheme="minorEastAsia" w:cs="Times New Roman" w:hint="default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8951E4"/>
    <w:rsid w:val="B4AEF4FE"/>
    <w:rsid w:val="C7F7ACA5"/>
    <w:rsid w:val="CB97674F"/>
    <w:rsid w:val="CBEE5842"/>
    <w:rsid w:val="CFDEECE4"/>
    <w:rsid w:val="D5FC6479"/>
    <w:rsid w:val="DDFD0163"/>
    <w:rsid w:val="EEADB673"/>
    <w:rsid w:val="F7FC2995"/>
    <w:rsid w:val="F7FC4890"/>
    <w:rsid w:val="FEF296B7"/>
    <w:rsid w:val="FF7AB9AD"/>
    <w:rsid w:val="00012D08"/>
    <w:rsid w:val="000E7350"/>
    <w:rsid w:val="002E62B3"/>
    <w:rsid w:val="003230DD"/>
    <w:rsid w:val="00350B22"/>
    <w:rsid w:val="0036186E"/>
    <w:rsid w:val="004A2DF6"/>
    <w:rsid w:val="0053086E"/>
    <w:rsid w:val="0061034D"/>
    <w:rsid w:val="006744EF"/>
    <w:rsid w:val="006A2987"/>
    <w:rsid w:val="0085316A"/>
    <w:rsid w:val="00900DC8"/>
    <w:rsid w:val="00A34156"/>
    <w:rsid w:val="00BB28F5"/>
    <w:rsid w:val="00D866D2"/>
    <w:rsid w:val="00E246E5"/>
    <w:rsid w:val="1BEF33E3"/>
    <w:rsid w:val="1C4365C9"/>
    <w:rsid w:val="228951E4"/>
    <w:rsid w:val="24D8509C"/>
    <w:rsid w:val="3FDF7F79"/>
    <w:rsid w:val="3FFE17A1"/>
    <w:rsid w:val="475B7AE5"/>
    <w:rsid w:val="47BFF7AE"/>
    <w:rsid w:val="698E4F88"/>
    <w:rsid w:val="6BF20AF5"/>
    <w:rsid w:val="75EC517A"/>
    <w:rsid w:val="75EED9CB"/>
    <w:rsid w:val="7C7F0E1F"/>
    <w:rsid w:val="7FFE2B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qFormat/>
    <w:rPr>
      <w:kern w:val="2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2644</Words>
  <Characters>2707</Characters>
  <Application>Microsoft Office Word</Application>
  <DocSecurity>0</DocSecurity>
  <Lines>21</Lines>
  <Paragraphs>5</Paragraphs>
  <ScaleCrop>false</ScaleCrop>
  <Company/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梦洁</dc:creator>
  <cp:lastModifiedBy>zhangyu</cp:lastModifiedBy>
  <cp:revision>6</cp:revision>
  <cp:lastPrinted>2026-05-07T18:03:00Z</cp:lastPrinted>
  <dcterms:created xsi:type="dcterms:W3CDTF">2026-03-28T16:01:00Z</dcterms:created>
  <dcterms:modified xsi:type="dcterms:W3CDTF">2026-05-07T15:30:59Z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61333CB3497FAD6BB2F2FB69C40F0B24</vt:lpwstr>
  </property>
  <property fmtid="{D5CDD505-2E9C-101B-9397-08002B2CF9AE}" pid="3" name="KSOProductBuildVer">
    <vt:lpwstr>2052-11.8.2.11763</vt:lpwstr>
  </property>
  <property fmtid="{D5CDD505-2E9C-101B-9397-08002B2CF9AE}" pid="4" name="KSOTemplateDocerSaveRecord">
    <vt:lpwstr>eyJoZGlkIjoiNjkzMDA3NWM2N2FhMzQ1MDY0MzdlNDQ3OTVmYTFmYjciLCJ1c2VySWQiOiIyODQxOTE5NzkifQ==</vt:lpwstr>
  </property>
</Properties>
</file>